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B" w:rsidRDefault="009D6C3B">
      <w:bookmarkStart w:id="0" w:name="_GoBack"/>
      <w:bookmarkEnd w:id="0"/>
    </w:p>
    <w:p w:rsidR="009D6C3B" w:rsidRDefault="009D6C3B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9D6C3B" w:rsidRDefault="009D6C3B">
      <w:pPr>
        <w:pStyle w:val="berschrift2"/>
      </w:pPr>
      <w:r>
        <w:t>Rechnungswesen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das Unternehmen besteht nach § 238 HGB Buchführungspflicht.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>Feststellung den Grund</w:t>
      </w:r>
      <w:r>
        <w:t>s</w:t>
      </w:r>
      <w:r>
        <w:t>ätzen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EDV-Buchführungssystem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</w:t>
      </w:r>
      <w:r w:rsidR="009D6C3B">
        <w:t>n</w:t>
      </w:r>
      <w:r w:rsidR="009D6C3B">
        <w:t xml:space="preserve">dung des EDV-Buchführungssystem der </w:t>
      </w:r>
      <w:r w:rsidR="00C44D83">
        <w:t xml:space="preserve">Wolters Kluwer Software und Service GmbH </w:t>
      </w:r>
      <w:r w:rsidR="009D6C3B">
        <w:t>au</w:t>
      </w:r>
      <w:r w:rsidR="009D6C3B">
        <w:t>s</w:t>
      </w:r>
      <w:r w:rsidR="009D6C3B">
        <w:t>gewertet. Der Auftrag zur Erstellung des Jahresabschlusses beinhaltet die Prüfung der Buchfü</w:t>
      </w:r>
      <w:r w:rsidR="009D6C3B">
        <w:t>h</w:t>
      </w:r>
      <w:r w:rsidR="009D6C3B">
        <w:t>rung.</w:t>
      </w:r>
    </w:p>
    <w:p w:rsidR="009D6C3B" w:rsidRDefault="009D6C3B">
      <w:pPr>
        <w:pStyle w:val="StandardME"/>
      </w:pPr>
    </w:p>
    <w:p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</w:t>
      </w:r>
      <w:r w:rsidR="009D6C3B">
        <w:rPr>
          <w:iCs/>
        </w:rPr>
        <w:t>f</w:t>
      </w:r>
      <w:r w:rsidR="009D6C3B">
        <w:rPr>
          <w:iCs/>
        </w:rPr>
        <w:t>traggeber.</w:t>
      </w:r>
    </w:p>
    <w:p w:rsidR="009D6C3B" w:rsidRDefault="009D6C3B">
      <w:pPr>
        <w:pStyle w:val="StandardME"/>
        <w:rPr>
          <w:iCs/>
        </w:rPr>
      </w:pPr>
    </w:p>
    <w:p w:rsidR="009D6C3B" w:rsidRDefault="009D6C3B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72764F">
        <w:t>ERNST &amp; YOUNG</w:t>
      </w:r>
      <w:r>
        <w:t>, Wirtschaftsprüfungsgesellschaft in Stutt</w:t>
      </w:r>
      <w:r w:rsidR="00A36304">
        <w:t xml:space="preserve">gart, am </w:t>
      </w:r>
      <w:r w:rsidR="00D33238">
        <w:br/>
      </w:r>
      <w:r w:rsidR="00C60BC3">
        <w:t>20. Juli 2017</w:t>
      </w:r>
      <w:r w:rsidR="00A13F70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>Feststellung den Grund</w:t>
      </w:r>
      <w:r>
        <w:t>s</w:t>
      </w:r>
      <w:r>
        <w:t xml:space="preserve">ätzen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bookmarkStart w:id="1" w:name="_Toc342124699"/>
      <w:r>
        <w:t>Bestandsnachweise</w:t>
      </w:r>
      <w:bookmarkEnd w:id="1"/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Das Inventar ist </w:t>
      </w:r>
      <w:r w:rsidR="00F66D1B">
        <w:t>nach den Vorschriften des § 240</w:t>
      </w:r>
      <w:r>
        <w:t xml:space="preserve"> HGB aufgestellt worden.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</w:t>
      </w:r>
      <w:r w:rsidR="0072764F">
        <w:t>l</w:t>
      </w:r>
      <w:r w:rsidR="0072764F">
        <w:t>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 xml:space="preserve">gart, </w:t>
      </w:r>
      <w:r w:rsidR="00CB0D27">
        <w:t xml:space="preserve">am </w:t>
      </w:r>
      <w:r w:rsidR="00D33238">
        <w:br/>
      </w:r>
      <w:r w:rsidR="00C60BC3">
        <w:t>20. Juli 2017</w:t>
      </w:r>
      <w:r w:rsidR="00A13F70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Der Kassenbestand ist aus dem Kassenbuch ersichtlich.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die Rückstellungen liegen die erforderlichen Berechnungsunterlagen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b/>
        </w:rPr>
      </w:pPr>
    </w:p>
    <w:p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Bewertung erfolgte entsprechend den Bewertungsgrundsätzen des § 252 HGB.</w:t>
      </w:r>
    </w:p>
    <w:p w:rsidR="009D6C3B" w:rsidRDefault="009D6C3B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9D6C3B" w:rsidRDefault="009D6C3B">
      <w:pPr>
        <w:pStyle w:val="StandardME"/>
      </w:pPr>
    </w:p>
    <w:p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="00D33A05">
        <w:t xml:space="preserve"> </w:t>
      </w:r>
      <w:r w:rsidRPr="007C1EAA">
        <w:t>G</w:t>
      </w:r>
      <w:r w:rsidRPr="007C1EAA">
        <w:t>e</w:t>
      </w:r>
      <w:r w:rsidRPr="007C1EAA">
        <w:t>brauch.</w:t>
      </w:r>
    </w:p>
    <w:p w:rsidR="007C1EAA" w:rsidRPr="007C1EAA" w:rsidRDefault="007C1EAA" w:rsidP="007C1EAA">
      <w:pPr>
        <w:pStyle w:val="StandardME"/>
      </w:pPr>
    </w:p>
    <w:p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:rsidR="00955440" w:rsidRPr="007C1EAA" w:rsidRDefault="00955440" w:rsidP="007C1EAA">
      <w:pPr>
        <w:pStyle w:val="StandardME"/>
      </w:pPr>
    </w:p>
    <w:p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</w:t>
      </w:r>
      <w:r w:rsidR="007C1EAA" w:rsidRPr="007C1EAA">
        <w:t>e</w:t>
      </w:r>
      <w:r w:rsidR="001A1FA4">
        <w:t xml:space="preserve">sellschaft im Anhang </w:t>
      </w:r>
      <w:r>
        <w:t>verwiesen.</w:t>
      </w:r>
    </w:p>
    <w:p w:rsidR="009D6C3B" w:rsidRDefault="009D6C3B">
      <w:pPr>
        <w:pStyle w:val="StandardME"/>
      </w:pPr>
    </w:p>
    <w:p w:rsidR="00726E77" w:rsidRDefault="00726E77">
      <w:pPr>
        <w:pStyle w:val="StandardME"/>
      </w:pPr>
    </w:p>
    <w:p w:rsidR="009D6C3B" w:rsidRDefault="009D6C3B">
      <w:pPr>
        <w:pStyle w:val="berschrift2"/>
      </w:pPr>
      <w:r>
        <w:t>Gliederung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Gliederung der Positionen der Bilanz und Gewinn- und Verlustrechnung erfolgte</w:t>
      </w:r>
      <w:r w:rsidR="00F66D1B">
        <w:t>n</w:t>
      </w:r>
      <w:r>
        <w:t xml:space="preserve"> unter Anwendung der handelsrechtlichen Glied</w:t>
      </w:r>
      <w:r>
        <w:t>e</w:t>
      </w:r>
      <w:r>
        <w:t>rungsvorschriften.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Gewinn- und Verlustrechnung wurde in Staffelform nach dem Gesamtkostenverfahren aufgestellt.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2764F"/>
    <w:rsid w:val="000973B7"/>
    <w:rsid w:val="001A1FA4"/>
    <w:rsid w:val="003C47D9"/>
    <w:rsid w:val="004E5070"/>
    <w:rsid w:val="004F1D7B"/>
    <w:rsid w:val="006F23A6"/>
    <w:rsid w:val="00726E77"/>
    <w:rsid w:val="0072764F"/>
    <w:rsid w:val="007C1EAA"/>
    <w:rsid w:val="008D48D6"/>
    <w:rsid w:val="00947663"/>
    <w:rsid w:val="00955440"/>
    <w:rsid w:val="00962157"/>
    <w:rsid w:val="009905E9"/>
    <w:rsid w:val="009D6C3B"/>
    <w:rsid w:val="00A13F70"/>
    <w:rsid w:val="00A36304"/>
    <w:rsid w:val="00A41FCA"/>
    <w:rsid w:val="00B05DE8"/>
    <w:rsid w:val="00C44D83"/>
    <w:rsid w:val="00C60BC3"/>
    <w:rsid w:val="00CB0D27"/>
    <w:rsid w:val="00D33238"/>
    <w:rsid w:val="00D33A05"/>
    <w:rsid w:val="00D62774"/>
    <w:rsid w:val="00E57120"/>
    <w:rsid w:val="00ED6BF1"/>
    <w:rsid w:val="00F6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65ED6BA-0B1D-4719-9DB9-B4991A05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B0D2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B0D2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B0D27"/>
    <w:pPr>
      <w:outlineLvl w:val="1"/>
    </w:pPr>
  </w:style>
  <w:style w:type="paragraph" w:styleId="berschrift3">
    <w:name w:val="heading 3"/>
    <w:basedOn w:val="berschrift1"/>
    <w:next w:val="Standard"/>
    <w:qFormat/>
    <w:rsid w:val="00CB0D2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B0D2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B0D2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B0D2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B0D2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B0D2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B0D2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CB0D2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CB0D27"/>
  </w:style>
  <w:style w:type="paragraph" w:customStyle="1" w:styleId="HVariante1A4Quer">
    <w:name w:val="H Variante 1 A4Quer"/>
    <w:basedOn w:val="Standard"/>
    <w:rsid w:val="00CB0D2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CB0D2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CB0D2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CB0D2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CB0D2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CB0D2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CB0D2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B0D2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B0D2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B0D2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B0D27"/>
    <w:rPr>
      <w:vanish/>
    </w:rPr>
  </w:style>
  <w:style w:type="paragraph" w:customStyle="1" w:styleId="StandardME">
    <w:name w:val="StandardME"/>
    <w:basedOn w:val="Standard"/>
    <w:rsid w:val="00CB0D2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B0D2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B0D2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B0D27"/>
    <w:pPr>
      <w:ind w:left="283" w:hanging="283"/>
    </w:pPr>
  </w:style>
  <w:style w:type="paragraph" w:styleId="Dokumentstruktur">
    <w:name w:val="Document Map"/>
    <w:basedOn w:val="Standard"/>
    <w:semiHidden/>
    <w:rsid w:val="00CB0D2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B0D27"/>
    <w:pPr>
      <w:jc w:val="center"/>
    </w:pPr>
  </w:style>
  <w:style w:type="paragraph" w:customStyle="1" w:styleId="HVariante1">
    <w:name w:val="H Variante 1"/>
    <w:basedOn w:val="Standard"/>
    <w:rsid w:val="00CB0D2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B0D2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B0D27"/>
  </w:style>
  <w:style w:type="paragraph" w:customStyle="1" w:styleId="HDVariante2">
    <w:name w:val="HD Variante 2"/>
    <w:basedOn w:val="HVariante2"/>
    <w:next w:val="HVariante2"/>
    <w:rsid w:val="00CB0D27"/>
  </w:style>
  <w:style w:type="paragraph" w:customStyle="1" w:styleId="HDVariante3">
    <w:name w:val="HD Variante 3"/>
    <w:basedOn w:val="HVariante3"/>
    <w:next w:val="HVariante3"/>
    <w:rsid w:val="00CB0D27"/>
  </w:style>
  <w:style w:type="paragraph" w:customStyle="1" w:styleId="HDVariante4">
    <w:name w:val="HD Variante 4"/>
    <w:basedOn w:val="HVariante4"/>
    <w:next w:val="HVariante4"/>
    <w:rsid w:val="00CB0D27"/>
  </w:style>
  <w:style w:type="paragraph" w:customStyle="1" w:styleId="HUVariante1">
    <w:name w:val="HU Variante 1"/>
    <w:basedOn w:val="HVariante1"/>
    <w:next w:val="HVariante1"/>
    <w:rsid w:val="00CB0D27"/>
  </w:style>
  <w:style w:type="paragraph" w:customStyle="1" w:styleId="HUVariante2">
    <w:name w:val="HU Variante 2"/>
    <w:basedOn w:val="HVariante2"/>
    <w:next w:val="HVariante2"/>
    <w:rsid w:val="00CB0D27"/>
  </w:style>
  <w:style w:type="paragraph" w:customStyle="1" w:styleId="HUVariante3">
    <w:name w:val="HU Variante 3"/>
    <w:basedOn w:val="HVariante3"/>
    <w:next w:val="HVariante3"/>
    <w:rsid w:val="00CB0D27"/>
  </w:style>
  <w:style w:type="paragraph" w:customStyle="1" w:styleId="HUVariante4">
    <w:name w:val="HU Variante 4"/>
    <w:basedOn w:val="HVariante4"/>
    <w:next w:val="HVariante4"/>
    <w:rsid w:val="00CB0D27"/>
  </w:style>
  <w:style w:type="paragraph" w:styleId="Kopfzeile">
    <w:name w:val="header"/>
    <w:basedOn w:val="Standard"/>
    <w:rsid w:val="00CB0D2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B0D27"/>
    <w:rPr>
      <w:sz w:val="18"/>
    </w:rPr>
  </w:style>
  <w:style w:type="paragraph" w:customStyle="1" w:styleId="NachweisPos">
    <w:name w:val="NachweisPos"/>
    <w:basedOn w:val="Standard"/>
    <w:rsid w:val="00CB0D27"/>
    <w:rPr>
      <w:sz w:val="18"/>
    </w:rPr>
  </w:style>
  <w:style w:type="paragraph" w:customStyle="1" w:styleId="NachweisEndsumme">
    <w:name w:val="NachweisEndsumme"/>
    <w:basedOn w:val="NachweisPos"/>
    <w:rsid w:val="00CB0D27"/>
    <w:rPr>
      <w:b/>
    </w:rPr>
  </w:style>
  <w:style w:type="paragraph" w:customStyle="1" w:styleId="NachweisSumme">
    <w:name w:val="NachweisSumme"/>
    <w:basedOn w:val="NachweisPos"/>
    <w:rsid w:val="00CB0D27"/>
    <w:rPr>
      <w:b/>
    </w:rPr>
  </w:style>
  <w:style w:type="paragraph" w:customStyle="1" w:styleId="PVariante1">
    <w:name w:val="P Variante 1"/>
    <w:basedOn w:val="Standard"/>
    <w:rsid w:val="00CB0D27"/>
    <w:rPr>
      <w:sz w:val="18"/>
    </w:rPr>
  </w:style>
  <w:style w:type="paragraph" w:customStyle="1" w:styleId="PVariante2">
    <w:name w:val="P Variante 2"/>
    <w:basedOn w:val="Standard"/>
    <w:rsid w:val="00CB0D27"/>
    <w:rPr>
      <w:sz w:val="18"/>
    </w:rPr>
  </w:style>
  <w:style w:type="paragraph" w:customStyle="1" w:styleId="PVariante3">
    <w:name w:val="P Variante 3"/>
    <w:basedOn w:val="Standard"/>
    <w:rsid w:val="00CB0D27"/>
    <w:rPr>
      <w:sz w:val="18"/>
    </w:rPr>
  </w:style>
  <w:style w:type="paragraph" w:customStyle="1" w:styleId="PVariante4">
    <w:name w:val="P Variante 4"/>
    <w:basedOn w:val="Standard"/>
    <w:rsid w:val="00CB0D2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CB0D27"/>
  </w:style>
  <w:style w:type="paragraph" w:customStyle="1" w:styleId="PDVariante2">
    <w:name w:val="PD Variante 2"/>
    <w:basedOn w:val="PVariante2"/>
    <w:next w:val="PVariante2"/>
    <w:rsid w:val="00CB0D27"/>
  </w:style>
  <w:style w:type="paragraph" w:customStyle="1" w:styleId="PDVariante3">
    <w:name w:val="PD Variante 3"/>
    <w:basedOn w:val="PVariante3"/>
    <w:next w:val="PVariante3"/>
    <w:rsid w:val="00CB0D27"/>
  </w:style>
  <w:style w:type="paragraph" w:customStyle="1" w:styleId="PDVariante4">
    <w:name w:val="PD Variante 4"/>
    <w:basedOn w:val="PVariante4"/>
    <w:next w:val="PVariante4"/>
    <w:rsid w:val="00CB0D27"/>
  </w:style>
  <w:style w:type="paragraph" w:customStyle="1" w:styleId="PUVariante1">
    <w:name w:val="PU Variante 1"/>
    <w:basedOn w:val="PVariante1"/>
    <w:next w:val="PVariante1"/>
    <w:rsid w:val="00CB0D27"/>
  </w:style>
  <w:style w:type="paragraph" w:customStyle="1" w:styleId="PUVariante2">
    <w:name w:val="PU Variante 2"/>
    <w:basedOn w:val="PVariante2"/>
    <w:next w:val="PVariante2"/>
    <w:rsid w:val="00CB0D27"/>
  </w:style>
  <w:style w:type="paragraph" w:customStyle="1" w:styleId="PUVariante3">
    <w:name w:val="PU Variante 3"/>
    <w:basedOn w:val="PVariante3"/>
    <w:next w:val="PVariante3"/>
    <w:rsid w:val="00CB0D27"/>
  </w:style>
  <w:style w:type="paragraph" w:customStyle="1" w:styleId="PUVariante4">
    <w:name w:val="PU Variante 4"/>
    <w:basedOn w:val="PVariante4"/>
    <w:next w:val="PVariante4"/>
    <w:rsid w:val="00CB0D27"/>
  </w:style>
  <w:style w:type="paragraph" w:customStyle="1" w:styleId="SVariante1">
    <w:name w:val="S Variante 1"/>
    <w:basedOn w:val="Standard"/>
    <w:rsid w:val="00CB0D2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B0D27"/>
  </w:style>
  <w:style w:type="paragraph" w:customStyle="1" w:styleId="SDVariante2">
    <w:name w:val="SD Variante 2"/>
    <w:basedOn w:val="SVariante2"/>
    <w:next w:val="SVariante2"/>
    <w:rsid w:val="00CB0D27"/>
  </w:style>
  <w:style w:type="paragraph" w:customStyle="1" w:styleId="SDVariante3">
    <w:name w:val="SD Variante 3"/>
    <w:basedOn w:val="SVariante3"/>
    <w:next w:val="SVariante3"/>
    <w:rsid w:val="00CB0D27"/>
  </w:style>
  <w:style w:type="paragraph" w:customStyle="1" w:styleId="SDVariante4">
    <w:name w:val="SD Variante 4"/>
    <w:basedOn w:val="SVariante4"/>
    <w:next w:val="SVariante4"/>
    <w:rsid w:val="00CB0D27"/>
  </w:style>
  <w:style w:type="character" w:styleId="Seitenzahl">
    <w:name w:val="page number"/>
    <w:rsid w:val="00CB0D27"/>
  </w:style>
  <w:style w:type="paragraph" w:customStyle="1" w:styleId="Steuerung">
    <w:name w:val="Steuerung"/>
    <w:basedOn w:val="Standard"/>
    <w:rsid w:val="00CB0D27"/>
    <w:rPr>
      <w:b/>
      <w:vanish/>
    </w:rPr>
  </w:style>
  <w:style w:type="paragraph" w:customStyle="1" w:styleId="SUVariante1">
    <w:name w:val="SU Variante 1"/>
    <w:basedOn w:val="SVariante1"/>
    <w:next w:val="SVariante1"/>
    <w:rsid w:val="00CB0D27"/>
  </w:style>
  <w:style w:type="paragraph" w:customStyle="1" w:styleId="SUVariante2">
    <w:name w:val="SU Variante 2"/>
    <w:basedOn w:val="SVariante2"/>
    <w:next w:val="SVariante2"/>
    <w:rsid w:val="00CB0D27"/>
  </w:style>
  <w:style w:type="paragraph" w:customStyle="1" w:styleId="SUVariante3">
    <w:name w:val="SU Variante 3"/>
    <w:basedOn w:val="SVariante3"/>
    <w:next w:val="SVariante3"/>
    <w:rsid w:val="00CB0D27"/>
  </w:style>
  <w:style w:type="paragraph" w:customStyle="1" w:styleId="SUVariante4">
    <w:name w:val="SU Variante 4"/>
    <w:basedOn w:val="SVariante4"/>
    <w:next w:val="SVariante4"/>
    <w:rsid w:val="00CB0D27"/>
  </w:style>
  <w:style w:type="paragraph" w:customStyle="1" w:styleId="UVariante1">
    <w:name w:val="U Variante 1"/>
    <w:basedOn w:val="Standard"/>
    <w:rsid w:val="00CB0D27"/>
    <w:rPr>
      <w:b/>
      <w:sz w:val="18"/>
    </w:rPr>
  </w:style>
  <w:style w:type="paragraph" w:customStyle="1" w:styleId="UVariante2">
    <w:name w:val="U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B0D27"/>
    <w:rPr>
      <w:vanish/>
    </w:rPr>
  </w:style>
  <w:style w:type="paragraph" w:customStyle="1" w:styleId="UDVariante1">
    <w:name w:val="UD Variante 1"/>
    <w:basedOn w:val="UVariante1"/>
    <w:next w:val="UVariante1"/>
    <w:rsid w:val="00CB0D27"/>
  </w:style>
  <w:style w:type="paragraph" w:customStyle="1" w:styleId="UDVariante2">
    <w:name w:val="UD Variante 2"/>
    <w:basedOn w:val="UVariante2"/>
    <w:next w:val="UVariante2"/>
    <w:rsid w:val="00CB0D27"/>
  </w:style>
  <w:style w:type="paragraph" w:customStyle="1" w:styleId="UDVariante3">
    <w:name w:val="UD Variante 3"/>
    <w:basedOn w:val="UVariante3"/>
    <w:next w:val="UVariante3"/>
    <w:rsid w:val="00CB0D27"/>
  </w:style>
  <w:style w:type="paragraph" w:customStyle="1" w:styleId="UDVariante4">
    <w:name w:val="UD Variante 4"/>
    <w:basedOn w:val="UVariante4"/>
    <w:next w:val="UVariante4"/>
    <w:rsid w:val="00CB0D27"/>
  </w:style>
  <w:style w:type="paragraph" w:customStyle="1" w:styleId="UUVariante1">
    <w:name w:val="UU Variante 1"/>
    <w:basedOn w:val="UVariante1"/>
    <w:next w:val="UVariante1"/>
    <w:rsid w:val="00CB0D27"/>
  </w:style>
  <w:style w:type="paragraph" w:customStyle="1" w:styleId="UUVariante2">
    <w:name w:val="UU Variante 2"/>
    <w:basedOn w:val="UVariante2"/>
    <w:next w:val="UVariante2"/>
    <w:rsid w:val="00CB0D27"/>
  </w:style>
  <w:style w:type="paragraph" w:customStyle="1" w:styleId="UUVariante3">
    <w:name w:val="UU Variante 3"/>
    <w:basedOn w:val="UVariante3"/>
    <w:next w:val="UVariante3"/>
    <w:rsid w:val="00CB0D27"/>
  </w:style>
  <w:style w:type="paragraph" w:customStyle="1" w:styleId="UUVariante4">
    <w:name w:val="UU Variante 4"/>
    <w:basedOn w:val="UVariante4"/>
    <w:next w:val="UVariante4"/>
    <w:rsid w:val="00CB0D27"/>
  </w:style>
  <w:style w:type="paragraph" w:styleId="Verzeichnis3">
    <w:name w:val="toc 3"/>
    <w:basedOn w:val="Standard"/>
    <w:next w:val="Standard"/>
    <w:autoRedefine/>
    <w:semiHidden/>
    <w:rsid w:val="00CB0D2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CB0D2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B0D27"/>
  </w:style>
  <w:style w:type="paragraph" w:customStyle="1" w:styleId="VUVariante1">
    <w:name w:val="VU Variante 1"/>
    <w:basedOn w:val="UVariante1"/>
    <w:rsid w:val="00CB0D2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B0D2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B0D2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B0D2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B0D27"/>
  </w:style>
  <w:style w:type="paragraph" w:customStyle="1" w:styleId="Liste1">
    <w:name w:val="Liste1"/>
    <w:basedOn w:val="Standard"/>
    <w:rsid w:val="00CB0D27"/>
    <w:pPr>
      <w:spacing w:before="120" w:after="120"/>
    </w:pPr>
  </w:style>
  <w:style w:type="paragraph" w:customStyle="1" w:styleId="Liste2">
    <w:name w:val="Liste2"/>
    <w:basedOn w:val="Standard"/>
    <w:rsid w:val="00CB0D27"/>
  </w:style>
  <w:style w:type="paragraph" w:customStyle="1" w:styleId="Liste3">
    <w:name w:val="Liste3"/>
    <w:basedOn w:val="Standard"/>
    <w:rsid w:val="00CB0D27"/>
  </w:style>
  <w:style w:type="paragraph" w:customStyle="1" w:styleId="Liste4">
    <w:name w:val="Liste4"/>
    <w:basedOn w:val="Standard"/>
    <w:rsid w:val="00CB0D27"/>
  </w:style>
  <w:style w:type="paragraph" w:customStyle="1" w:styleId="Liste5">
    <w:name w:val="Liste5"/>
    <w:basedOn w:val="Standard"/>
    <w:rsid w:val="00CB0D27"/>
  </w:style>
  <w:style w:type="paragraph" w:customStyle="1" w:styleId="StandardErl">
    <w:name w:val="StandardErl"/>
    <w:basedOn w:val="Standard"/>
    <w:rsid w:val="00CB0D27"/>
  </w:style>
  <w:style w:type="paragraph" w:customStyle="1" w:styleId="Standarderl1">
    <w:name w:val="Standarderl1"/>
    <w:basedOn w:val="StandardErl"/>
    <w:rsid w:val="00CB0D2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B0D2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B0D2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B0D2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B0D2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B0D2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B0D27"/>
  </w:style>
  <w:style w:type="paragraph" w:customStyle="1" w:styleId="Kennzahl1">
    <w:name w:val="Kennzahl1"/>
    <w:basedOn w:val="Standard"/>
    <w:rsid w:val="00CB0D2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B0D2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B0D2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B0D2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B0D27"/>
  </w:style>
  <w:style w:type="paragraph" w:styleId="E-Mail-Signatur">
    <w:name w:val="E-mail Signature"/>
    <w:basedOn w:val="Standard"/>
    <w:rsid w:val="00CB0D27"/>
  </w:style>
  <w:style w:type="paragraph" w:customStyle="1" w:styleId="EKopf">
    <w:name w:val="EKopf"/>
    <w:basedOn w:val="Standard"/>
    <w:rsid w:val="00CB0D27"/>
  </w:style>
  <w:style w:type="paragraph" w:customStyle="1" w:styleId="EZus">
    <w:name w:val="EZus"/>
    <w:basedOn w:val="ESumme"/>
    <w:next w:val="Standard"/>
    <w:rsid w:val="00CB0D27"/>
    <w:rPr>
      <w:u w:val="single"/>
    </w:rPr>
  </w:style>
  <w:style w:type="paragraph" w:customStyle="1" w:styleId="ESumme">
    <w:name w:val="ESumme"/>
    <w:basedOn w:val="Standard"/>
    <w:rsid w:val="00CB0D27"/>
  </w:style>
  <w:style w:type="paragraph" w:customStyle="1" w:styleId="EPoskopf">
    <w:name w:val="EPos kopf"/>
    <w:basedOn w:val="Standard"/>
    <w:rsid w:val="00CB0D27"/>
    <w:rPr>
      <w:b/>
    </w:rPr>
  </w:style>
  <w:style w:type="paragraph" w:customStyle="1" w:styleId="EUPoskopf">
    <w:name w:val="EUPos kopf"/>
    <w:basedOn w:val="Standard"/>
    <w:rsid w:val="00CB0D27"/>
    <w:rPr>
      <w:b/>
    </w:rPr>
  </w:style>
  <w:style w:type="paragraph" w:customStyle="1" w:styleId="EHPoskopf">
    <w:name w:val="EHPos kopf"/>
    <w:basedOn w:val="EPoskopf"/>
    <w:uiPriority w:val="99"/>
    <w:rsid w:val="00CB0D27"/>
    <w:rPr>
      <w:sz w:val="22"/>
    </w:rPr>
  </w:style>
  <w:style w:type="paragraph" w:customStyle="1" w:styleId="ETPoskopf">
    <w:name w:val="ETPos kopf"/>
    <w:basedOn w:val="Standard"/>
    <w:rsid w:val="00CB0D27"/>
    <w:rPr>
      <w:b/>
    </w:rPr>
  </w:style>
  <w:style w:type="paragraph" w:customStyle="1" w:styleId="EPosFuss">
    <w:name w:val="EPos Fuss"/>
    <w:basedOn w:val="Standard"/>
    <w:rsid w:val="00CB0D27"/>
  </w:style>
  <w:style w:type="paragraph" w:customStyle="1" w:styleId="EGesamtSumme">
    <w:name w:val="EGesamtSumme"/>
    <w:basedOn w:val="Standard"/>
    <w:rsid w:val="00CB0D27"/>
    <w:rPr>
      <w:b/>
    </w:rPr>
  </w:style>
  <w:style w:type="paragraph" w:customStyle="1" w:styleId="EAnlkopf">
    <w:name w:val="EAnl kopf"/>
    <w:basedOn w:val="Standard"/>
    <w:rsid w:val="00CB0D27"/>
    <w:rPr>
      <w:b/>
    </w:rPr>
  </w:style>
  <w:style w:type="paragraph" w:customStyle="1" w:styleId="EAnl">
    <w:name w:val="EAnl"/>
    <w:basedOn w:val="Standard"/>
    <w:rsid w:val="00CB0D27"/>
  </w:style>
  <w:style w:type="paragraph" w:customStyle="1" w:styleId="ERstkopf">
    <w:name w:val="ERst kopf"/>
    <w:basedOn w:val="EAnl"/>
    <w:rsid w:val="00CB0D27"/>
    <w:rPr>
      <w:b/>
      <w:sz w:val="18"/>
    </w:rPr>
  </w:style>
  <w:style w:type="paragraph" w:customStyle="1" w:styleId="ERstrumpf">
    <w:name w:val="ERst rumpf"/>
    <w:basedOn w:val="Standard"/>
    <w:rsid w:val="00CB0D27"/>
    <w:rPr>
      <w:sz w:val="18"/>
    </w:rPr>
  </w:style>
  <w:style w:type="paragraph" w:customStyle="1" w:styleId="ERstfuss">
    <w:name w:val="ERst fuss"/>
    <w:basedOn w:val="Standard"/>
    <w:rsid w:val="00CB0D27"/>
    <w:rPr>
      <w:b/>
      <w:sz w:val="18"/>
    </w:rPr>
  </w:style>
  <w:style w:type="paragraph" w:customStyle="1" w:styleId="EVspiegelkopf">
    <w:name w:val="EVspiegel kopf"/>
    <w:basedOn w:val="Standard"/>
    <w:rsid w:val="00CB0D27"/>
    <w:rPr>
      <w:b/>
      <w:sz w:val="18"/>
    </w:rPr>
  </w:style>
  <w:style w:type="paragraph" w:customStyle="1" w:styleId="EVspiegelrumpf">
    <w:name w:val="EVspiegel rumpf"/>
    <w:basedOn w:val="Standard"/>
    <w:rsid w:val="00CB0D27"/>
    <w:rPr>
      <w:sz w:val="18"/>
    </w:rPr>
  </w:style>
  <w:style w:type="paragraph" w:customStyle="1" w:styleId="EVspiegelfuss">
    <w:name w:val="EVspiegel fuss"/>
    <w:basedOn w:val="EVspiegelkopf"/>
    <w:rsid w:val="00CB0D27"/>
  </w:style>
  <w:style w:type="paragraph" w:customStyle="1" w:styleId="ETexte">
    <w:name w:val="ETexte"/>
    <w:basedOn w:val="Standard"/>
    <w:rsid w:val="00CB0D27"/>
  </w:style>
  <w:style w:type="paragraph" w:customStyle="1" w:styleId="KennzahlBez">
    <w:name w:val="KennzahlBez"/>
    <w:basedOn w:val="Standard"/>
    <w:rsid w:val="00CB0D27"/>
    <w:rPr>
      <w:rFonts w:cs="Arial"/>
      <w:b/>
      <w:bCs/>
    </w:rPr>
  </w:style>
  <w:style w:type="paragraph" w:customStyle="1" w:styleId="KennzahlenText">
    <w:name w:val="KennzahlenText"/>
    <w:basedOn w:val="Standard"/>
    <w:rsid w:val="00CB0D2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B0D2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B0D27"/>
    <w:rPr>
      <w:u w:val="single"/>
    </w:rPr>
  </w:style>
  <w:style w:type="paragraph" w:customStyle="1" w:styleId="KennzahlWert">
    <w:name w:val="KennzahlWert"/>
    <w:basedOn w:val="Standard"/>
    <w:rsid w:val="00CB0D2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CB0D2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CB0D2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B0D2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B0D27"/>
    <w:rPr>
      <w:b/>
      <w:sz w:val="14"/>
    </w:rPr>
  </w:style>
  <w:style w:type="paragraph" w:customStyle="1" w:styleId="AGBWPText">
    <w:name w:val="AGBWP_Text"/>
    <w:basedOn w:val="Standard"/>
    <w:rsid w:val="00CB0D27"/>
    <w:pPr>
      <w:jc w:val="both"/>
    </w:pPr>
    <w:rPr>
      <w:sz w:val="14"/>
    </w:rPr>
  </w:style>
  <w:style w:type="paragraph" w:customStyle="1" w:styleId="AGBWPGL1">
    <w:name w:val="AGB_WP_GL1"/>
    <w:basedOn w:val="AGBWPText"/>
    <w:rsid w:val="00CB0D2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B0D2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B0D2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B0D2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B0D2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B0D2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B0D2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B0D2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B0D2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B0D2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B0D27"/>
    <w:rPr>
      <w:sz w:val="16"/>
    </w:rPr>
  </w:style>
  <w:style w:type="paragraph" w:customStyle="1" w:styleId="DWSumme">
    <w:name w:val="DW_Summe"/>
    <w:basedOn w:val="Standard"/>
    <w:rsid w:val="00CB0D27"/>
    <w:rPr>
      <w:b/>
      <w:sz w:val="16"/>
    </w:rPr>
  </w:style>
  <w:style w:type="paragraph" w:customStyle="1" w:styleId="DWKopf">
    <w:name w:val="DW_Kopf"/>
    <w:basedOn w:val="Standard"/>
    <w:rsid w:val="00CB0D27"/>
    <w:rPr>
      <w:b/>
      <w:sz w:val="16"/>
    </w:rPr>
  </w:style>
  <w:style w:type="paragraph" w:customStyle="1" w:styleId="Formatvorlage1">
    <w:name w:val="Formatvorlage1"/>
    <w:basedOn w:val="berschrift3"/>
    <w:rsid w:val="00CB0D27"/>
  </w:style>
  <w:style w:type="paragraph" w:customStyle="1" w:styleId="TextEinzug">
    <w:name w:val="TextEinzug"/>
    <w:basedOn w:val="Standard"/>
    <w:rsid w:val="00CB0D27"/>
    <w:pPr>
      <w:spacing w:after="120"/>
      <w:ind w:left="709"/>
    </w:pPr>
  </w:style>
  <w:style w:type="paragraph" w:customStyle="1" w:styleId="AuflistTE">
    <w:name w:val="AuflistTE"/>
    <w:basedOn w:val="TextEinzug"/>
    <w:rsid w:val="00CB0D27"/>
    <w:pPr>
      <w:numPr>
        <w:numId w:val="16"/>
      </w:numPr>
    </w:pPr>
  </w:style>
  <w:style w:type="paragraph" w:customStyle="1" w:styleId="DWEndsumme">
    <w:name w:val="DW_Endsumme"/>
    <w:basedOn w:val="DWSumme"/>
    <w:rsid w:val="00CB0D27"/>
    <w:pPr>
      <w:spacing w:after="120"/>
    </w:pPr>
  </w:style>
  <w:style w:type="paragraph" w:customStyle="1" w:styleId="DWEndsummeGross">
    <w:name w:val="DW_Endsumme_Gross"/>
    <w:basedOn w:val="Standard"/>
    <w:rsid w:val="00CB0D2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B0D27"/>
    <w:rPr>
      <w:b/>
      <w:sz w:val="24"/>
    </w:rPr>
  </w:style>
  <w:style w:type="paragraph" w:customStyle="1" w:styleId="DWEndsummegross0">
    <w:name w:val="DW_Endsumme_gross"/>
    <w:basedOn w:val="DWSummegross"/>
    <w:rsid w:val="00CB0D27"/>
    <w:pPr>
      <w:spacing w:after="120"/>
    </w:pPr>
  </w:style>
  <w:style w:type="paragraph" w:customStyle="1" w:styleId="DWSummeMittel">
    <w:name w:val="DW_Summe_Mittel"/>
    <w:basedOn w:val="Standard"/>
    <w:rsid w:val="00CB0D27"/>
    <w:rPr>
      <w:b/>
    </w:rPr>
  </w:style>
  <w:style w:type="paragraph" w:customStyle="1" w:styleId="DWEndsummeMittel">
    <w:name w:val="DW_Endsumme_Mittel"/>
    <w:basedOn w:val="DWSummeMittel"/>
    <w:rsid w:val="00CB0D27"/>
    <w:pPr>
      <w:spacing w:after="120"/>
    </w:pPr>
  </w:style>
  <w:style w:type="paragraph" w:customStyle="1" w:styleId="DWSummemittel0">
    <w:name w:val="DW_Summe_mittel"/>
    <w:basedOn w:val="Standard"/>
    <w:rsid w:val="00CB0D27"/>
    <w:rPr>
      <w:b/>
    </w:rPr>
  </w:style>
  <w:style w:type="paragraph" w:customStyle="1" w:styleId="DWEndsummemittel0">
    <w:name w:val="DW_Endsumme_mittel"/>
    <w:basedOn w:val="DWSummemittel0"/>
    <w:rsid w:val="00CB0D27"/>
    <w:pPr>
      <w:spacing w:after="120"/>
    </w:pPr>
  </w:style>
  <w:style w:type="paragraph" w:customStyle="1" w:styleId="DWHauptpunkt">
    <w:name w:val="DW_Hauptpunkt"/>
    <w:basedOn w:val="Standard"/>
    <w:rsid w:val="00CB0D27"/>
    <w:rPr>
      <w:b/>
      <w:sz w:val="16"/>
    </w:rPr>
  </w:style>
  <w:style w:type="paragraph" w:customStyle="1" w:styleId="DWHauptpunktgross">
    <w:name w:val="DW_Hauptpunkt_gross"/>
    <w:basedOn w:val="Standard"/>
    <w:rsid w:val="00CB0D27"/>
    <w:rPr>
      <w:b/>
      <w:sz w:val="24"/>
    </w:rPr>
  </w:style>
  <w:style w:type="paragraph" w:customStyle="1" w:styleId="DWHauptpunktmittel">
    <w:name w:val="DW_Hauptpunkt_mittel"/>
    <w:basedOn w:val="Standard"/>
    <w:rsid w:val="00CB0D27"/>
    <w:rPr>
      <w:b/>
    </w:rPr>
  </w:style>
  <w:style w:type="paragraph" w:customStyle="1" w:styleId="DWKontoGross">
    <w:name w:val="DW_Konto_Gross"/>
    <w:basedOn w:val="Standard"/>
    <w:rsid w:val="00CB0D27"/>
    <w:rPr>
      <w:sz w:val="24"/>
    </w:rPr>
  </w:style>
  <w:style w:type="paragraph" w:customStyle="1" w:styleId="DWKontogross0">
    <w:name w:val="DW_Konto_gross"/>
    <w:basedOn w:val="Standard"/>
    <w:rsid w:val="00CB0D27"/>
    <w:rPr>
      <w:sz w:val="24"/>
    </w:rPr>
  </w:style>
  <w:style w:type="paragraph" w:customStyle="1" w:styleId="DWKontomittel">
    <w:name w:val="DW_Konto_mittel"/>
    <w:basedOn w:val="Standard"/>
    <w:rsid w:val="00CB0D27"/>
  </w:style>
  <w:style w:type="paragraph" w:customStyle="1" w:styleId="DWKopfGross">
    <w:name w:val="DW_Kopf_Gross"/>
    <w:basedOn w:val="Standard"/>
    <w:rsid w:val="00CB0D27"/>
    <w:rPr>
      <w:b/>
      <w:sz w:val="24"/>
    </w:rPr>
  </w:style>
  <w:style w:type="paragraph" w:customStyle="1" w:styleId="DWKopfgross0">
    <w:name w:val="DW_Kopf_gross"/>
    <w:basedOn w:val="Standard"/>
    <w:rsid w:val="00CB0D27"/>
    <w:rPr>
      <w:b/>
      <w:sz w:val="24"/>
    </w:rPr>
  </w:style>
  <w:style w:type="paragraph" w:customStyle="1" w:styleId="DWKopfMittel">
    <w:name w:val="DW_Kopf_Mittel"/>
    <w:basedOn w:val="Standard"/>
    <w:rsid w:val="00CB0D27"/>
    <w:rPr>
      <w:b/>
    </w:rPr>
  </w:style>
  <w:style w:type="paragraph" w:customStyle="1" w:styleId="DWKopfmittel0">
    <w:name w:val="DW_Kopf_mittel"/>
    <w:basedOn w:val="Standard"/>
    <w:rsid w:val="00CB0D27"/>
    <w:rPr>
      <w:b/>
    </w:rPr>
  </w:style>
  <w:style w:type="paragraph" w:customStyle="1" w:styleId="DWPosition">
    <w:name w:val="DW_Position"/>
    <w:basedOn w:val="Standard"/>
    <w:rsid w:val="00CB0D27"/>
    <w:rPr>
      <w:sz w:val="16"/>
    </w:rPr>
  </w:style>
  <w:style w:type="paragraph" w:customStyle="1" w:styleId="DWPositiongross">
    <w:name w:val="DW_Position_gross"/>
    <w:basedOn w:val="Standard"/>
    <w:rsid w:val="00CB0D27"/>
    <w:rPr>
      <w:sz w:val="24"/>
    </w:rPr>
  </w:style>
  <w:style w:type="paragraph" w:customStyle="1" w:styleId="DWPositionmittel">
    <w:name w:val="DW_Position_mittel"/>
    <w:basedOn w:val="DWPosition"/>
    <w:rsid w:val="00CB0D27"/>
    <w:rPr>
      <w:sz w:val="20"/>
    </w:rPr>
  </w:style>
  <w:style w:type="paragraph" w:customStyle="1" w:styleId="DWSummeGross0">
    <w:name w:val="DW_Summe_Gross"/>
    <w:basedOn w:val="Standard"/>
    <w:rsid w:val="00CB0D27"/>
    <w:rPr>
      <w:b/>
      <w:sz w:val="24"/>
    </w:rPr>
  </w:style>
  <w:style w:type="paragraph" w:customStyle="1" w:styleId="DWUnterpunkt">
    <w:name w:val="DW_Unterpunkt"/>
    <w:basedOn w:val="Standard"/>
    <w:rsid w:val="00CB0D27"/>
    <w:rPr>
      <w:b/>
      <w:sz w:val="16"/>
    </w:rPr>
  </w:style>
  <w:style w:type="paragraph" w:customStyle="1" w:styleId="DWUnterpunktgross">
    <w:name w:val="DW_Unterpunkt_gross"/>
    <w:basedOn w:val="Standard"/>
    <w:rsid w:val="00CB0D27"/>
    <w:rPr>
      <w:b/>
      <w:sz w:val="24"/>
    </w:rPr>
  </w:style>
  <w:style w:type="paragraph" w:customStyle="1" w:styleId="DWUnterpunktmittel">
    <w:name w:val="DW_Unterpunkt_mittel"/>
    <w:basedOn w:val="Standard"/>
    <w:rsid w:val="00CB0D27"/>
    <w:rPr>
      <w:b/>
    </w:rPr>
  </w:style>
  <w:style w:type="character" w:styleId="Endnotenzeichen">
    <w:name w:val="endnote reference"/>
    <w:semiHidden/>
    <w:rsid w:val="00CB0D2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B0D2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CB0D2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B0D2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B0D2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B0D27"/>
    <w:pPr>
      <w:ind w:left="1800" w:hanging="200"/>
    </w:pPr>
  </w:style>
  <w:style w:type="paragraph" w:customStyle="1" w:styleId="Inhaltsverz">
    <w:name w:val="Inhaltsverz"/>
    <w:basedOn w:val="Standard"/>
    <w:rsid w:val="00CB0D27"/>
    <w:rPr>
      <w:b/>
      <w:sz w:val="28"/>
    </w:rPr>
  </w:style>
  <w:style w:type="paragraph" w:styleId="Kommentartext">
    <w:name w:val="annotation text"/>
    <w:basedOn w:val="Standard"/>
    <w:semiHidden/>
    <w:rsid w:val="00CB0D27"/>
  </w:style>
  <w:style w:type="character" w:styleId="Kommentarzeichen">
    <w:name w:val="annotation reference"/>
    <w:semiHidden/>
    <w:rsid w:val="00CB0D27"/>
    <w:rPr>
      <w:rFonts w:ascii="Arial" w:hAnsi="Arial"/>
      <w:sz w:val="16"/>
    </w:rPr>
  </w:style>
  <w:style w:type="paragraph" w:styleId="Nachrichtenkopf">
    <w:name w:val="Message Header"/>
    <w:basedOn w:val="Standard"/>
    <w:rsid w:val="00CB0D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B0D2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B0D2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B0D2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B0D2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B0D2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B0D27"/>
    <w:rPr>
      <w:b/>
    </w:rPr>
  </w:style>
  <w:style w:type="paragraph" w:customStyle="1" w:styleId="SummeKapEntw">
    <w:name w:val="SummeKapEntw"/>
    <w:basedOn w:val="Standard"/>
    <w:rsid w:val="00CB0D2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B0D27"/>
    <w:pPr>
      <w:ind w:left="0"/>
    </w:pPr>
    <w:rPr>
      <w:b/>
    </w:rPr>
  </w:style>
  <w:style w:type="paragraph" w:customStyle="1" w:styleId="TextEinzugAufz">
    <w:name w:val="TextEinzugAufz"/>
    <w:basedOn w:val="Standard"/>
    <w:rsid w:val="00CB0D27"/>
    <w:pPr>
      <w:numPr>
        <w:numId w:val="17"/>
      </w:numPr>
    </w:pPr>
  </w:style>
  <w:style w:type="paragraph" w:styleId="Textkrper-Zeileneinzug">
    <w:name w:val="Body Text Indent"/>
    <w:basedOn w:val="Standard"/>
    <w:rsid w:val="00CB0D27"/>
    <w:pPr>
      <w:ind w:left="567"/>
      <w:jc w:val="both"/>
    </w:pPr>
  </w:style>
  <w:style w:type="paragraph" w:customStyle="1" w:styleId="TitelDok">
    <w:name w:val="TitelDok"/>
    <w:basedOn w:val="Standard"/>
    <w:rsid w:val="00CB0D27"/>
    <w:rPr>
      <w:b/>
      <w:sz w:val="96"/>
    </w:rPr>
  </w:style>
  <w:style w:type="paragraph" w:styleId="Verzeichnis5">
    <w:name w:val="toc 5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CB0D2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CB0D2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CB0D27"/>
    <w:pPr>
      <w:tabs>
        <w:tab w:val="right" w:pos="9071"/>
      </w:tabs>
      <w:ind w:left="1120"/>
    </w:pPr>
  </w:style>
  <w:style w:type="character" w:styleId="Zeilennummer">
    <w:name w:val="line number"/>
    <w:rsid w:val="00CB0D27"/>
    <w:rPr>
      <w:rFonts w:ascii="Arial" w:hAnsi="Arial"/>
    </w:rPr>
  </w:style>
  <w:style w:type="paragraph" w:customStyle="1" w:styleId="ErlTexte1">
    <w:name w:val="ErlTexte1"/>
    <w:basedOn w:val="Standard"/>
    <w:rsid w:val="00CB0D2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B0D2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B0D2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B0D2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B0D2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CB0D2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CB0D2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CB0D2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CB0D2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CB0D2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CB0D2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CB0D27"/>
    <w:rPr>
      <w:b/>
      <w:sz w:val="18"/>
      <w:szCs w:val="18"/>
    </w:rPr>
  </w:style>
  <w:style w:type="paragraph" w:customStyle="1" w:styleId="DWKopfFmittel">
    <w:name w:val="DW_KopfF_mittel"/>
    <w:basedOn w:val="Standard"/>
    <w:rsid w:val="00CB0D27"/>
    <w:rPr>
      <w:b/>
    </w:rPr>
  </w:style>
  <w:style w:type="paragraph" w:customStyle="1" w:styleId="DWKopfFgross">
    <w:name w:val="DW_KopfF_gross"/>
    <w:basedOn w:val="Standard"/>
    <w:rsid w:val="00CB0D27"/>
    <w:rPr>
      <w:b/>
      <w:sz w:val="24"/>
      <w:szCs w:val="24"/>
    </w:rPr>
  </w:style>
  <w:style w:type="paragraph" w:customStyle="1" w:styleId="DWKopfk">
    <w:name w:val="DW_Kopfk"/>
    <w:basedOn w:val="Standard"/>
    <w:rsid w:val="00CB0D27"/>
    <w:rPr>
      <w:b/>
    </w:rPr>
  </w:style>
  <w:style w:type="paragraph" w:customStyle="1" w:styleId="DWKopfkgross">
    <w:name w:val="DW_Kopfk_gross"/>
    <w:basedOn w:val="Standard"/>
    <w:rsid w:val="00CB0D27"/>
    <w:rPr>
      <w:b/>
    </w:rPr>
  </w:style>
  <w:style w:type="paragraph" w:customStyle="1" w:styleId="DWKopfKmittel">
    <w:name w:val="DW_KopfK_mittel"/>
    <w:basedOn w:val="Standard"/>
    <w:rsid w:val="00CB0D27"/>
    <w:rPr>
      <w:i/>
    </w:rPr>
  </w:style>
  <w:style w:type="paragraph" w:customStyle="1" w:styleId="DWKopfU">
    <w:name w:val="DW_KopfU"/>
    <w:basedOn w:val="Standard"/>
    <w:rsid w:val="00CB0D2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B0D2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B0D27"/>
    <w:rPr>
      <w:u w:val="single"/>
    </w:rPr>
  </w:style>
  <w:style w:type="paragraph" w:customStyle="1" w:styleId="DWKopfA">
    <w:name w:val="DW_Kop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B0D27"/>
    <w:pPr>
      <w:spacing w:after="120"/>
    </w:pPr>
  </w:style>
  <w:style w:type="paragraph" w:customStyle="1" w:styleId="DWKopfFK">
    <w:name w:val="DW_KopfFK"/>
    <w:basedOn w:val="Standard"/>
    <w:rsid w:val="00CB0D2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B0D2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B0D27"/>
    <w:rPr>
      <w:b/>
      <w:i/>
    </w:rPr>
  </w:style>
  <w:style w:type="paragraph" w:customStyle="1" w:styleId="DWKopfK0">
    <w:name w:val="DW_KopfK"/>
    <w:basedOn w:val="Standard"/>
    <w:rsid w:val="00CB0D27"/>
    <w:rPr>
      <w:i/>
      <w:sz w:val="16"/>
      <w:szCs w:val="16"/>
    </w:rPr>
  </w:style>
  <w:style w:type="paragraph" w:customStyle="1" w:styleId="DWKopfKgross0">
    <w:name w:val="DW_KopfK_gross"/>
    <w:basedOn w:val="Standard"/>
    <w:rsid w:val="00CB0D27"/>
    <w:rPr>
      <w:i/>
      <w:sz w:val="24"/>
      <w:szCs w:val="24"/>
    </w:rPr>
  </w:style>
  <w:style w:type="paragraph" w:customStyle="1" w:styleId="DWKopfFU">
    <w:name w:val="DW_KopfFU"/>
    <w:basedOn w:val="Standard"/>
    <w:rsid w:val="00CB0D2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B0D27"/>
    <w:rPr>
      <w:b/>
      <w:u w:val="single"/>
    </w:rPr>
  </w:style>
  <w:style w:type="paragraph" w:customStyle="1" w:styleId="DWKopfFUgross">
    <w:name w:val="DW_KopfFU_gross"/>
    <w:basedOn w:val="Standard"/>
    <w:rsid w:val="00CB0D2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B0D27"/>
    <w:pPr>
      <w:spacing w:after="100"/>
    </w:pPr>
  </w:style>
  <w:style w:type="paragraph" w:customStyle="1" w:styleId="DWKopfFAgross">
    <w:name w:val="DW_Kopf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B0D2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B0D27"/>
    <w:rPr>
      <w:i/>
      <w:u w:val="single"/>
    </w:rPr>
  </w:style>
  <w:style w:type="paragraph" w:customStyle="1" w:styleId="DWKopfKUAgross">
    <w:name w:val="DW_KopfKUA_gross"/>
    <w:basedOn w:val="Standard"/>
    <w:rsid w:val="00CB0D2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B0D2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B0D2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B0D2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B0D27"/>
    <w:rPr>
      <w:b/>
      <w:i/>
      <w:u w:val="single"/>
    </w:rPr>
  </w:style>
  <w:style w:type="paragraph" w:customStyle="1" w:styleId="DWKopfFKUgross">
    <w:name w:val="DW_Kopf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B0D2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B0D2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B0D27"/>
  </w:style>
  <w:style w:type="paragraph" w:customStyle="1" w:styleId="DWFormatkombinationgross">
    <w:name w:val="DW_Formatkombination_gross"/>
    <w:basedOn w:val="Standard"/>
    <w:rsid w:val="00CB0D27"/>
    <w:rPr>
      <w:sz w:val="24"/>
      <w:szCs w:val="24"/>
    </w:rPr>
  </w:style>
  <w:style w:type="paragraph" w:customStyle="1" w:styleId="DWFormatkombinationF">
    <w:name w:val="DW_FormatkombinationF"/>
    <w:basedOn w:val="Standard"/>
    <w:rsid w:val="00CB0D2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B0D27"/>
    <w:rPr>
      <w:b/>
    </w:rPr>
  </w:style>
  <w:style w:type="paragraph" w:customStyle="1" w:styleId="DWFormatkombinationFgross">
    <w:name w:val="DW_FormatkombinationF_gross"/>
    <w:basedOn w:val="Standard"/>
    <w:rsid w:val="00CB0D2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B0D2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B0D27"/>
    <w:rPr>
      <w:i/>
    </w:rPr>
  </w:style>
  <w:style w:type="paragraph" w:customStyle="1" w:styleId="DWFormatkombinationKgross">
    <w:name w:val="DW_FormatkombinationK_gross"/>
    <w:basedOn w:val="Standard"/>
    <w:rsid w:val="00CB0D2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B0D2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B0D27"/>
    <w:rPr>
      <w:u w:val="single"/>
    </w:rPr>
  </w:style>
  <w:style w:type="paragraph" w:customStyle="1" w:styleId="DWFormatkombinationUgross">
    <w:name w:val="DW_FormatkombinationU_gross"/>
    <w:basedOn w:val="Standard"/>
    <w:rsid w:val="00CB0D2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B0D2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B0D27"/>
    <w:pPr>
      <w:spacing w:after="100"/>
    </w:pPr>
  </w:style>
  <w:style w:type="paragraph" w:customStyle="1" w:styleId="DWFormatkombinationAgross">
    <w:name w:val="DW_Formatkombination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B0D2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B0D27"/>
    <w:rPr>
      <w:b/>
      <w:i/>
    </w:rPr>
  </w:style>
  <w:style w:type="paragraph" w:customStyle="1" w:styleId="DWFormatkombinationFKgross">
    <w:name w:val="DW_FormatkombinationFK_gross"/>
    <w:basedOn w:val="Standard"/>
    <w:rsid w:val="00CB0D2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B0D2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B0D27"/>
    <w:rPr>
      <w:b/>
      <w:u w:val="single"/>
    </w:rPr>
  </w:style>
  <w:style w:type="paragraph" w:customStyle="1" w:styleId="DWFormatkombinationFUgross">
    <w:name w:val="DW_FormatkombinationFU_gross"/>
    <w:basedOn w:val="Standard"/>
    <w:rsid w:val="00CB0D2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B0D2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B0D2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B0D2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B0D2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B0D27"/>
    <w:rPr>
      <w:i/>
      <w:u w:val="single"/>
    </w:rPr>
  </w:style>
  <w:style w:type="paragraph" w:customStyle="1" w:styleId="DWFormatkombinationKUgross">
    <w:name w:val="DW_Formatkombination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B0D2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B0D2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B0D2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B0D2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B0D2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B0D2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B0D2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B0D2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B0D2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B0D2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B0D2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B0D2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B0D2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B0D2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B0D2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B0D2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B0D27"/>
    <w:pPr>
      <w:spacing w:after="180"/>
    </w:pPr>
  </w:style>
  <w:style w:type="paragraph" w:customStyle="1" w:styleId="DWKontoAbstand">
    <w:name w:val="DW_KontoAbstand"/>
    <w:basedOn w:val="DWKontoAbstandmittel"/>
    <w:rsid w:val="00CB0D27"/>
    <w:rPr>
      <w:sz w:val="16"/>
    </w:rPr>
  </w:style>
  <w:style w:type="paragraph" w:customStyle="1" w:styleId="DWKontoAbstandgross">
    <w:name w:val="DW_KontoAbstand_gross"/>
    <w:basedOn w:val="DWKontoAbstandmittel"/>
    <w:rsid w:val="00CB0D27"/>
    <w:rPr>
      <w:sz w:val="24"/>
    </w:rPr>
  </w:style>
  <w:style w:type="paragraph" w:customStyle="1" w:styleId="AnlAnlagennachweisKonto">
    <w:name w:val="Anl_Anlagennachweis_Konto"/>
    <w:basedOn w:val="Standard"/>
    <w:rsid w:val="00CB0D2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CB0D27"/>
    <w:rPr>
      <w:sz w:val="14"/>
    </w:rPr>
  </w:style>
  <w:style w:type="paragraph" w:customStyle="1" w:styleId="AnlAnlagennachweisKopf">
    <w:name w:val="Anl_Anlagennachweis_Kopf"/>
    <w:basedOn w:val="Standard"/>
    <w:rsid w:val="00CB0D2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CB0D2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CB0D27"/>
    <w:rPr>
      <w:b/>
      <w:sz w:val="14"/>
    </w:rPr>
  </w:style>
  <w:style w:type="paragraph" w:customStyle="1" w:styleId="AnlAnlagennachweisPosition">
    <w:name w:val="Anl_Anlagennachweis_Position"/>
    <w:basedOn w:val="Standard"/>
    <w:rsid w:val="00CB0D2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CB0D2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CB0D2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CB0D27"/>
    <w:rPr>
      <w:b/>
      <w:sz w:val="14"/>
    </w:rPr>
  </w:style>
  <w:style w:type="paragraph" w:customStyle="1" w:styleId="AnlFrdernachweisKonto">
    <w:name w:val="Anl_Fördernachweis_Konto"/>
    <w:basedOn w:val="Standard"/>
    <w:rsid w:val="00CB0D27"/>
    <w:rPr>
      <w:sz w:val="14"/>
    </w:rPr>
  </w:style>
  <w:style w:type="paragraph" w:customStyle="1" w:styleId="AnlFrdernachweisBilPos">
    <w:name w:val="Anl_Fördernachweis_BilPos"/>
    <w:basedOn w:val="Standard"/>
    <w:rsid w:val="00CB0D2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CB0D27"/>
    <w:rPr>
      <w:sz w:val="14"/>
      <w:szCs w:val="14"/>
    </w:rPr>
  </w:style>
  <w:style w:type="paragraph" w:customStyle="1" w:styleId="AnlFrdernachweisKopf">
    <w:name w:val="Anl_Fördernachweis_Kopf"/>
    <w:basedOn w:val="Standard"/>
    <w:rsid w:val="00CB0D27"/>
    <w:rPr>
      <w:b/>
      <w:sz w:val="14"/>
    </w:rPr>
  </w:style>
  <w:style w:type="paragraph" w:customStyle="1" w:styleId="AnlFrdernachweisHauptpunkt">
    <w:name w:val="Anl_Fördernachweis_Hauptpunkt"/>
    <w:basedOn w:val="Standard"/>
    <w:rsid w:val="00CB0D27"/>
    <w:rPr>
      <w:b/>
      <w:sz w:val="14"/>
    </w:rPr>
  </w:style>
  <w:style w:type="paragraph" w:customStyle="1" w:styleId="AnlFrdernachweisUnterpunkt">
    <w:name w:val="Anl_Fördernachweis_Unterpunkt"/>
    <w:basedOn w:val="Standard"/>
    <w:rsid w:val="00CB0D27"/>
    <w:rPr>
      <w:b/>
      <w:sz w:val="14"/>
    </w:rPr>
  </w:style>
  <w:style w:type="paragraph" w:customStyle="1" w:styleId="AnlFrdernachweisPosition">
    <w:name w:val="Anl_Fördernachweis_Position"/>
    <w:basedOn w:val="Standard"/>
    <w:rsid w:val="00CB0D27"/>
    <w:rPr>
      <w:b/>
      <w:sz w:val="14"/>
    </w:rPr>
  </w:style>
  <w:style w:type="paragraph" w:customStyle="1" w:styleId="AnlFrdernachweisSummeKonto">
    <w:name w:val="Anl_Fördernachweis_Summe_Konto"/>
    <w:basedOn w:val="Standard"/>
    <w:rsid w:val="00CB0D2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CB0D2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CB0D2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CB0D2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CB0D2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CB0D2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CB0D2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CB0D2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CB0D2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CB0D2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CB0D2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CB0D2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CB0D2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CB0D2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CB0D2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CB0D2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CB0D27"/>
    <w:rPr>
      <w:i/>
    </w:rPr>
  </w:style>
  <w:style w:type="paragraph" w:customStyle="1" w:styleId="VerzeichnisPrf">
    <w:name w:val="Verzeichnis_Prf"/>
    <w:basedOn w:val="Verzeichnis1"/>
    <w:autoRedefine/>
    <w:rsid w:val="00CB0D2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CB0D2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CB0D2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CB0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660</Words>
  <Characters>4160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