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0B64" w:rsidRDefault="00E90B64">
      <w:bookmarkStart w:id="0" w:name="_GoBack"/>
      <w:bookmarkEnd w:id="0"/>
    </w:p>
    <w:p w:rsidR="00E90B64" w:rsidRPr="00E95BB9" w:rsidRDefault="00E90B64" w:rsidP="00E95BB9">
      <w:pPr>
        <w:pStyle w:val="berschrift2"/>
      </w:pPr>
      <w:r w:rsidRPr="00E95BB9">
        <w:t>Wirtschaftliche Verhältnisse</w:t>
      </w:r>
    </w:p>
    <w:p w:rsidR="00E90B64" w:rsidRDefault="00E90B64">
      <w:pPr>
        <w:pStyle w:val="StandardME"/>
      </w:pPr>
    </w:p>
    <w:p w:rsidR="00E95BB9" w:rsidRDefault="00E95BB9" w:rsidP="00E95BB9">
      <w:pPr>
        <w:pStyle w:val="berschrift2"/>
      </w:pPr>
      <w:r>
        <w:t>Allgemeines</w:t>
      </w:r>
    </w:p>
    <w:p w:rsidR="00E95BB9" w:rsidRPr="002E53A6" w:rsidRDefault="00E95BB9" w:rsidP="00E95BB9"/>
    <w:p w:rsidR="00E95BB9" w:rsidRDefault="00E95BB9" w:rsidP="00E95BB9">
      <w:pPr>
        <w:pStyle w:val="StandardME"/>
      </w:pPr>
      <w:r>
        <w:t>Die betriebliche Entwicklung stellt sich wie folgt dar:</w:t>
      </w:r>
    </w:p>
    <w:p w:rsidR="00E95BB9" w:rsidRDefault="00E95BB9" w:rsidP="00E95BB9">
      <w:pPr>
        <w:pStyle w:val="StandardME"/>
      </w:pP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0"/>
        <w:gridCol w:w="3515"/>
        <w:gridCol w:w="1746"/>
        <w:gridCol w:w="1734"/>
        <w:gridCol w:w="1734"/>
      </w:tblGrid>
      <w:tr w:rsidR="00E95BB9" w:rsidTr="00E95BB9">
        <w:tblPrEx>
          <w:tblCellMar>
            <w:top w:w="0" w:type="dxa"/>
            <w:bottom w:w="0" w:type="dxa"/>
          </w:tblCellMar>
        </w:tblPrEx>
        <w:trPr>
          <w:hidden/>
        </w:trPr>
        <w:tc>
          <w:tcPr>
            <w:tcW w:w="910" w:type="dxa"/>
            <w:tcBorders>
              <w:top w:val="nil"/>
              <w:left w:val="nil"/>
              <w:bottom w:val="nil"/>
            </w:tcBorders>
          </w:tcPr>
          <w:p w:rsidR="00E95BB9" w:rsidRDefault="00E95BB9" w:rsidP="00E95BB9">
            <w:pPr>
              <w:pStyle w:val="StandardOE"/>
              <w:spacing w:before="60" w:after="60"/>
              <w:rPr>
                <w:vanish/>
              </w:rPr>
            </w:pPr>
          </w:p>
        </w:tc>
        <w:tc>
          <w:tcPr>
            <w:tcW w:w="3515" w:type="dxa"/>
          </w:tcPr>
          <w:p w:rsidR="00E95BB9" w:rsidRDefault="00E95BB9" w:rsidP="00E95BB9">
            <w:pPr>
              <w:pStyle w:val="StandardOE"/>
              <w:spacing w:before="60" w:after="60"/>
            </w:pPr>
          </w:p>
        </w:tc>
        <w:tc>
          <w:tcPr>
            <w:tcW w:w="1746" w:type="dxa"/>
          </w:tcPr>
          <w:p w:rsidR="00E95BB9" w:rsidRPr="00986C97" w:rsidRDefault="00E95BB9" w:rsidP="00E95BB9">
            <w:pPr>
              <w:pStyle w:val="StandardOE"/>
              <w:spacing w:before="60" w:after="60"/>
              <w:jc w:val="right"/>
            </w:pPr>
            <w:r w:rsidRPr="00986C97">
              <w:rPr>
                <w:vanish/>
              </w:rPr>
              <w:t>[</w:t>
            </w:r>
            <w:proofErr w:type="spellStart"/>
            <w:r w:rsidRPr="00986C97">
              <w:rPr>
                <w:vanish/>
              </w:rPr>
              <w:t>TWaehrung</w:t>
            </w:r>
            <w:proofErr w:type="spellEnd"/>
            <w:r w:rsidRPr="00986C97">
              <w:rPr>
                <w:vanish/>
              </w:rPr>
              <w:t>.:</w:t>
            </w:r>
            <w:r w:rsidRPr="00986C97">
              <w:t>@Währung</w:t>
            </w:r>
            <w:r>
              <w:t xml:space="preserve"> in Ta</w:t>
            </w:r>
            <w:r>
              <w:t>u</w:t>
            </w:r>
            <w:r>
              <w:t>send@</w:t>
            </w:r>
            <w:r w:rsidRPr="00986C97">
              <w:rPr>
                <w:vanish/>
              </w:rPr>
              <w:t>]</w:t>
            </w:r>
            <w:r w:rsidRPr="00986C97">
              <w:t xml:space="preserve"> </w:t>
            </w:r>
          </w:p>
        </w:tc>
        <w:tc>
          <w:tcPr>
            <w:tcW w:w="1734" w:type="dxa"/>
          </w:tcPr>
          <w:p w:rsidR="00E95BB9" w:rsidRPr="00986C97" w:rsidRDefault="00E95BB9" w:rsidP="00E95BB9">
            <w:pPr>
              <w:pStyle w:val="StandardOE"/>
              <w:spacing w:before="60" w:after="60"/>
              <w:jc w:val="right"/>
            </w:pPr>
            <w:r w:rsidRPr="00986C97">
              <w:rPr>
                <w:vanish/>
              </w:rPr>
              <w:t>[</w:t>
            </w:r>
            <w:proofErr w:type="spellStart"/>
            <w:r w:rsidRPr="00986C97">
              <w:rPr>
                <w:vanish/>
              </w:rPr>
              <w:t>TWaehrung</w:t>
            </w:r>
            <w:proofErr w:type="spellEnd"/>
            <w:r w:rsidRPr="00986C97">
              <w:rPr>
                <w:vanish/>
              </w:rPr>
              <w:t>.:</w:t>
            </w:r>
            <w:r w:rsidRPr="00986C97">
              <w:t>@Währung</w:t>
            </w:r>
            <w:r>
              <w:t xml:space="preserve"> in Ta</w:t>
            </w:r>
            <w:r>
              <w:t>u</w:t>
            </w:r>
            <w:r>
              <w:t>send@</w:t>
            </w:r>
            <w:r w:rsidRPr="00986C97">
              <w:rPr>
                <w:vanish/>
              </w:rPr>
              <w:t>]</w:t>
            </w:r>
          </w:p>
        </w:tc>
        <w:tc>
          <w:tcPr>
            <w:tcW w:w="1734" w:type="dxa"/>
          </w:tcPr>
          <w:p w:rsidR="00E95BB9" w:rsidRPr="00986C97" w:rsidRDefault="00E95BB9" w:rsidP="00E95BB9">
            <w:pPr>
              <w:pStyle w:val="StandardOE"/>
              <w:spacing w:before="60" w:after="60"/>
              <w:jc w:val="right"/>
            </w:pPr>
            <w:r w:rsidRPr="00986C97">
              <w:rPr>
                <w:vanish/>
              </w:rPr>
              <w:t>[</w:t>
            </w:r>
            <w:proofErr w:type="spellStart"/>
            <w:r w:rsidRPr="00986C97">
              <w:rPr>
                <w:vanish/>
              </w:rPr>
              <w:t>TWaehrung</w:t>
            </w:r>
            <w:proofErr w:type="spellEnd"/>
            <w:r w:rsidRPr="00986C97">
              <w:rPr>
                <w:vanish/>
              </w:rPr>
              <w:t>.:</w:t>
            </w:r>
            <w:r w:rsidRPr="00986C97">
              <w:t>@Währung</w:t>
            </w:r>
            <w:r>
              <w:t xml:space="preserve"> in Ta</w:t>
            </w:r>
            <w:r>
              <w:t>u</w:t>
            </w:r>
            <w:r>
              <w:t>send@</w:t>
            </w:r>
            <w:r w:rsidRPr="00986C97">
              <w:rPr>
                <w:vanish/>
              </w:rPr>
              <w:t>]</w:t>
            </w:r>
          </w:p>
        </w:tc>
      </w:tr>
      <w:tr w:rsidR="00E95BB9" w:rsidTr="00E95BB9">
        <w:tblPrEx>
          <w:tblCellMar>
            <w:top w:w="0" w:type="dxa"/>
            <w:bottom w:w="0" w:type="dxa"/>
          </w:tblCellMar>
        </w:tblPrEx>
        <w:trPr>
          <w:hidden/>
        </w:trPr>
        <w:tc>
          <w:tcPr>
            <w:tcW w:w="910" w:type="dxa"/>
            <w:tcBorders>
              <w:top w:val="nil"/>
              <w:left w:val="nil"/>
              <w:bottom w:val="nil"/>
            </w:tcBorders>
          </w:tcPr>
          <w:p w:rsidR="00E95BB9" w:rsidRDefault="00E95BB9" w:rsidP="00E95BB9">
            <w:pPr>
              <w:pStyle w:val="StandardOE"/>
              <w:spacing w:before="60" w:after="60"/>
              <w:rPr>
                <w:vanish/>
              </w:rPr>
            </w:pPr>
          </w:p>
        </w:tc>
        <w:tc>
          <w:tcPr>
            <w:tcW w:w="3515" w:type="dxa"/>
          </w:tcPr>
          <w:p w:rsidR="00E95BB9" w:rsidRDefault="00E95BB9" w:rsidP="00E95BB9">
            <w:pPr>
              <w:pStyle w:val="StandardOE"/>
              <w:spacing w:before="60" w:after="60"/>
            </w:pPr>
          </w:p>
        </w:tc>
        <w:tc>
          <w:tcPr>
            <w:tcW w:w="1746" w:type="dxa"/>
          </w:tcPr>
          <w:p w:rsidR="00E95BB9" w:rsidRPr="00986C97" w:rsidRDefault="00E95BB9" w:rsidP="00E95BB9">
            <w:pPr>
              <w:pStyle w:val="StandardOE"/>
              <w:spacing w:before="60" w:after="60"/>
              <w:jc w:val="right"/>
              <w:rPr>
                <w:vanish/>
              </w:rPr>
            </w:pPr>
          </w:p>
        </w:tc>
        <w:tc>
          <w:tcPr>
            <w:tcW w:w="1734" w:type="dxa"/>
          </w:tcPr>
          <w:p w:rsidR="00E95BB9" w:rsidRPr="00986C97" w:rsidRDefault="00E95BB9" w:rsidP="00E95BB9">
            <w:pPr>
              <w:pStyle w:val="StandardOE"/>
              <w:spacing w:before="60" w:after="60"/>
              <w:jc w:val="right"/>
              <w:rPr>
                <w:vanish/>
              </w:rPr>
            </w:pPr>
          </w:p>
        </w:tc>
        <w:tc>
          <w:tcPr>
            <w:tcW w:w="1734" w:type="dxa"/>
          </w:tcPr>
          <w:p w:rsidR="00E95BB9" w:rsidRPr="00986C97" w:rsidRDefault="00E95BB9" w:rsidP="00E95BB9">
            <w:pPr>
              <w:pStyle w:val="StandardOE"/>
              <w:spacing w:before="60" w:after="60"/>
              <w:jc w:val="right"/>
              <w:rPr>
                <w:vanish/>
              </w:rPr>
            </w:pPr>
          </w:p>
        </w:tc>
      </w:tr>
      <w:tr w:rsidR="00E95BB9" w:rsidTr="00E95BB9">
        <w:tblPrEx>
          <w:tblCellMar>
            <w:top w:w="0" w:type="dxa"/>
            <w:bottom w:w="0" w:type="dxa"/>
          </w:tblCellMar>
        </w:tblPrEx>
        <w:tc>
          <w:tcPr>
            <w:tcW w:w="910" w:type="dxa"/>
            <w:tcBorders>
              <w:top w:val="nil"/>
              <w:left w:val="nil"/>
              <w:bottom w:val="nil"/>
            </w:tcBorders>
          </w:tcPr>
          <w:p w:rsidR="00E95BB9" w:rsidRDefault="00E95BB9" w:rsidP="00E95BB9">
            <w:pPr>
              <w:pStyle w:val="StandardOE"/>
              <w:spacing w:before="60" w:after="60"/>
            </w:pPr>
          </w:p>
        </w:tc>
        <w:tc>
          <w:tcPr>
            <w:tcW w:w="3515" w:type="dxa"/>
          </w:tcPr>
          <w:p w:rsidR="00E95BB9" w:rsidRDefault="00E95BB9" w:rsidP="00E95BB9">
            <w:pPr>
              <w:pStyle w:val="StandardOE"/>
              <w:spacing w:before="60" w:after="60"/>
            </w:pPr>
          </w:p>
        </w:tc>
        <w:tc>
          <w:tcPr>
            <w:tcW w:w="1746" w:type="dxa"/>
          </w:tcPr>
          <w:p w:rsidR="00E95BB9" w:rsidRPr="00986C97" w:rsidRDefault="00E95BB9" w:rsidP="00E95BB9">
            <w:pPr>
              <w:pStyle w:val="StandardOE"/>
              <w:spacing w:before="60" w:after="60"/>
              <w:jc w:val="right"/>
            </w:pPr>
            <w:r>
              <w:rPr>
                <w:vanish/>
              </w:rPr>
              <w:t>[</w:t>
            </w:r>
            <w:proofErr w:type="spellStart"/>
            <w:r>
              <w:rPr>
                <w:vanish/>
              </w:rPr>
              <w:t>DtBiljahr</w:t>
            </w:r>
            <w:r w:rsidRPr="00986C97">
              <w:rPr>
                <w:vanish/>
              </w:rPr>
              <w:t>_bis.Jahr</w:t>
            </w:r>
            <w:proofErr w:type="spellEnd"/>
            <w:r w:rsidRPr="00986C97">
              <w:rPr>
                <w:vanish/>
              </w:rPr>
              <w:t>:</w:t>
            </w:r>
            <w:r w:rsidRPr="00986C97">
              <w:t xml:space="preserve">@Datum </w:t>
            </w:r>
            <w:r>
              <w:t>Au</w:t>
            </w:r>
            <w:r>
              <w:t>s</w:t>
            </w:r>
            <w:r>
              <w:t>wertungse</w:t>
            </w:r>
            <w:r>
              <w:t>n</w:t>
            </w:r>
            <w:r>
              <w:t>de@</w:t>
            </w:r>
            <w:r w:rsidRPr="00986C97">
              <w:rPr>
                <w:vanish/>
              </w:rPr>
              <w:t>]</w:t>
            </w:r>
            <w:r w:rsidRPr="00986C97">
              <w:t xml:space="preserve"> </w:t>
            </w:r>
          </w:p>
        </w:tc>
        <w:tc>
          <w:tcPr>
            <w:tcW w:w="1734" w:type="dxa"/>
          </w:tcPr>
          <w:p w:rsidR="00E95BB9" w:rsidRPr="00986C97" w:rsidRDefault="00E95BB9" w:rsidP="00E95BB9">
            <w:pPr>
              <w:pStyle w:val="StandardOE"/>
              <w:spacing w:before="60" w:after="60"/>
              <w:jc w:val="right"/>
            </w:pPr>
            <w:r w:rsidRPr="00986C97">
              <w:rPr>
                <w:rStyle w:val="Feldsteuerung"/>
              </w:rPr>
              <w:t>[</w:t>
            </w:r>
            <w:proofErr w:type="spellStart"/>
            <w:r w:rsidRPr="00986C97">
              <w:rPr>
                <w:rStyle w:val="Feldsteuerung"/>
              </w:rPr>
              <w:t>DtBiljahr_vjbis.Jahr</w:t>
            </w:r>
            <w:proofErr w:type="spellEnd"/>
            <w:r w:rsidRPr="00986C97">
              <w:rPr>
                <w:rStyle w:val="Feldsteuerung"/>
              </w:rPr>
              <w:t>:</w:t>
            </w:r>
            <w:r>
              <w:t>@Datum Au</w:t>
            </w:r>
            <w:r>
              <w:t>s</w:t>
            </w:r>
            <w:r>
              <w:t>we</w:t>
            </w:r>
            <w:r>
              <w:t>r</w:t>
            </w:r>
            <w:r>
              <w:t>tungsende@</w:t>
            </w:r>
            <w:r w:rsidRPr="00986C97">
              <w:rPr>
                <w:rStyle w:val="Feldsteuerung"/>
              </w:rPr>
              <w:t>]</w:t>
            </w:r>
          </w:p>
        </w:tc>
        <w:tc>
          <w:tcPr>
            <w:tcW w:w="1734" w:type="dxa"/>
          </w:tcPr>
          <w:p w:rsidR="00E95BB9" w:rsidRPr="00986C97" w:rsidRDefault="00E95BB9" w:rsidP="00E95BB9">
            <w:pPr>
              <w:pStyle w:val="StandardOE"/>
              <w:spacing w:before="60" w:after="60"/>
              <w:jc w:val="right"/>
            </w:pPr>
            <w:r w:rsidRPr="00986C97">
              <w:rPr>
                <w:rStyle w:val="Feldsteuerung"/>
              </w:rPr>
              <w:t>[DtBiljahr_vj_2.Jahr:</w:t>
            </w:r>
            <w:r>
              <w:t>@Datum Au</w:t>
            </w:r>
            <w:r>
              <w:t>s</w:t>
            </w:r>
            <w:r>
              <w:t>we</w:t>
            </w:r>
            <w:r>
              <w:t>r</w:t>
            </w:r>
            <w:r>
              <w:t>tungsende@</w:t>
            </w:r>
            <w:r w:rsidRPr="00986C97">
              <w:rPr>
                <w:rStyle w:val="Feldsteuerung"/>
              </w:rPr>
              <w:t>]</w:t>
            </w:r>
          </w:p>
        </w:tc>
      </w:tr>
      <w:tr w:rsidR="00E95BB9" w:rsidTr="00E95BB9">
        <w:tblPrEx>
          <w:tblCellMar>
            <w:top w:w="0" w:type="dxa"/>
            <w:bottom w:w="0" w:type="dxa"/>
          </w:tblCellMar>
        </w:tblPrEx>
        <w:tc>
          <w:tcPr>
            <w:tcW w:w="910" w:type="dxa"/>
            <w:tcBorders>
              <w:top w:val="nil"/>
              <w:left w:val="nil"/>
              <w:bottom w:val="nil"/>
            </w:tcBorders>
          </w:tcPr>
          <w:p w:rsidR="00E95BB9" w:rsidRDefault="00E95BB9" w:rsidP="00E95BB9">
            <w:pPr>
              <w:pStyle w:val="StandardOE"/>
              <w:spacing w:before="60" w:after="60"/>
            </w:pPr>
          </w:p>
        </w:tc>
        <w:tc>
          <w:tcPr>
            <w:tcW w:w="3515" w:type="dxa"/>
          </w:tcPr>
          <w:p w:rsidR="00E95BB9" w:rsidRDefault="00E95BB9" w:rsidP="00E95BB9">
            <w:pPr>
              <w:pStyle w:val="StandardOE"/>
              <w:spacing w:before="60" w:after="60"/>
            </w:pPr>
          </w:p>
        </w:tc>
        <w:tc>
          <w:tcPr>
            <w:tcW w:w="1746" w:type="dxa"/>
          </w:tcPr>
          <w:p w:rsidR="00E95BB9" w:rsidRPr="00986C97" w:rsidRDefault="00E95BB9" w:rsidP="00E95BB9">
            <w:pPr>
              <w:pStyle w:val="StandardOE"/>
              <w:spacing w:before="60" w:after="60"/>
              <w:jc w:val="right"/>
              <w:rPr>
                <w:vanish/>
              </w:rPr>
            </w:pPr>
          </w:p>
        </w:tc>
        <w:tc>
          <w:tcPr>
            <w:tcW w:w="1734" w:type="dxa"/>
          </w:tcPr>
          <w:p w:rsidR="00E95BB9" w:rsidRPr="00986C97" w:rsidRDefault="00E95BB9" w:rsidP="00E95BB9">
            <w:pPr>
              <w:pStyle w:val="StandardOE"/>
              <w:spacing w:before="60" w:after="60"/>
              <w:jc w:val="right"/>
              <w:rPr>
                <w:rStyle w:val="Feldsteuerung"/>
              </w:rPr>
            </w:pPr>
          </w:p>
        </w:tc>
        <w:tc>
          <w:tcPr>
            <w:tcW w:w="1734" w:type="dxa"/>
          </w:tcPr>
          <w:p w:rsidR="00E95BB9" w:rsidRPr="00986C97" w:rsidRDefault="00E95BB9" w:rsidP="00E95BB9">
            <w:pPr>
              <w:pStyle w:val="StandardOE"/>
              <w:spacing w:before="60" w:after="60"/>
              <w:jc w:val="right"/>
              <w:rPr>
                <w:rStyle w:val="Feldsteuerung"/>
              </w:rPr>
            </w:pPr>
          </w:p>
        </w:tc>
      </w:tr>
      <w:tr w:rsidR="00E95BB9" w:rsidTr="00E95BB9">
        <w:tblPrEx>
          <w:tblCellMar>
            <w:top w:w="0" w:type="dxa"/>
            <w:bottom w:w="0" w:type="dxa"/>
          </w:tblCellMar>
        </w:tblPrEx>
        <w:trPr>
          <w:hidden/>
        </w:trPr>
        <w:tc>
          <w:tcPr>
            <w:tcW w:w="910" w:type="dxa"/>
            <w:tcBorders>
              <w:top w:val="nil"/>
              <w:left w:val="nil"/>
              <w:bottom w:val="nil"/>
            </w:tcBorders>
          </w:tcPr>
          <w:p w:rsidR="00E95BB9" w:rsidRDefault="00E95BB9" w:rsidP="00E95BB9">
            <w:pPr>
              <w:pStyle w:val="StandardOE"/>
              <w:spacing w:before="60" w:after="60"/>
              <w:rPr>
                <w:rStyle w:val="Feldsteuerung"/>
              </w:rPr>
            </w:pPr>
          </w:p>
        </w:tc>
        <w:tc>
          <w:tcPr>
            <w:tcW w:w="3515" w:type="dxa"/>
          </w:tcPr>
          <w:p w:rsidR="00E95BB9" w:rsidRDefault="00E95BB9" w:rsidP="00E95BB9">
            <w:pPr>
              <w:pStyle w:val="StandardOE"/>
              <w:spacing w:before="60" w:after="60"/>
            </w:pPr>
            <w:r>
              <w:t>Umsatz der le</w:t>
            </w:r>
            <w:r>
              <w:t>t</w:t>
            </w:r>
            <w:r>
              <w:t>zten drei Jahre</w:t>
            </w:r>
          </w:p>
        </w:tc>
        <w:tc>
          <w:tcPr>
            <w:tcW w:w="1746" w:type="dxa"/>
          </w:tcPr>
          <w:p w:rsidR="00E95BB9" w:rsidRPr="00986C97" w:rsidRDefault="00E95BB9" w:rsidP="00E95BB9">
            <w:pPr>
              <w:pStyle w:val="StandardOE"/>
              <w:spacing w:before="60" w:after="60"/>
              <w:jc w:val="right"/>
            </w:pPr>
            <w:r w:rsidRPr="00986C97">
              <w:rPr>
                <w:rStyle w:val="Feldsteuerung"/>
              </w:rPr>
              <w:t>[Formel0.Div(B(3010),Val(1000)):</w:t>
            </w:r>
            <w:r>
              <w:t>@Umsatz@</w:t>
            </w:r>
            <w:r w:rsidRPr="00986C97">
              <w:rPr>
                <w:rStyle w:val="Feldsteuerung"/>
              </w:rPr>
              <w:t>]</w:t>
            </w:r>
          </w:p>
        </w:tc>
        <w:tc>
          <w:tcPr>
            <w:tcW w:w="1734" w:type="dxa"/>
          </w:tcPr>
          <w:p w:rsidR="00E95BB9" w:rsidRPr="00986C97" w:rsidRDefault="00E95BB9" w:rsidP="00E95BB9">
            <w:pPr>
              <w:pStyle w:val="StandardOE"/>
              <w:spacing w:before="60" w:after="60"/>
              <w:jc w:val="right"/>
            </w:pPr>
            <w:r w:rsidRPr="00986C97">
              <w:rPr>
                <w:rStyle w:val="Feldsteuerung"/>
              </w:rPr>
              <w:t>[Formel0.Div(B2(3010),Val(1000)):</w:t>
            </w:r>
            <w:r>
              <w:t>@Umsatz@</w:t>
            </w:r>
            <w:r w:rsidRPr="00986C97">
              <w:rPr>
                <w:rStyle w:val="Feldsteuerung"/>
              </w:rPr>
              <w:t>]</w:t>
            </w:r>
          </w:p>
        </w:tc>
        <w:tc>
          <w:tcPr>
            <w:tcW w:w="1734" w:type="dxa"/>
          </w:tcPr>
          <w:p w:rsidR="00E95BB9" w:rsidRPr="00986C97" w:rsidRDefault="00E95BB9" w:rsidP="00E95BB9">
            <w:pPr>
              <w:pStyle w:val="StandardOE"/>
              <w:spacing w:before="60" w:after="60"/>
              <w:jc w:val="right"/>
            </w:pPr>
            <w:r w:rsidRPr="00986C97">
              <w:rPr>
                <w:rStyle w:val="Feldsteuerung"/>
              </w:rPr>
              <w:t>[Formel0.Div(B3(3010),Val(1000)):</w:t>
            </w:r>
            <w:r>
              <w:t>@Umsatz@</w:t>
            </w:r>
            <w:r w:rsidRPr="00986C97">
              <w:rPr>
                <w:rStyle w:val="Feldsteuerung"/>
              </w:rPr>
              <w:t>]</w:t>
            </w:r>
          </w:p>
        </w:tc>
      </w:tr>
      <w:tr w:rsidR="00E95BB9" w:rsidTr="00E95BB9">
        <w:tblPrEx>
          <w:tblCellMar>
            <w:top w:w="0" w:type="dxa"/>
            <w:bottom w:w="0" w:type="dxa"/>
          </w:tblCellMar>
        </w:tblPrEx>
        <w:tc>
          <w:tcPr>
            <w:tcW w:w="910" w:type="dxa"/>
            <w:tcBorders>
              <w:top w:val="nil"/>
              <w:left w:val="nil"/>
              <w:bottom w:val="nil"/>
            </w:tcBorders>
          </w:tcPr>
          <w:p w:rsidR="00E95BB9" w:rsidRDefault="00E95BB9" w:rsidP="00E95BB9">
            <w:pPr>
              <w:pStyle w:val="StandardOE"/>
              <w:spacing w:before="60" w:after="60"/>
            </w:pPr>
          </w:p>
        </w:tc>
        <w:tc>
          <w:tcPr>
            <w:tcW w:w="3515" w:type="dxa"/>
          </w:tcPr>
          <w:p w:rsidR="00E95BB9" w:rsidRDefault="00E95BB9" w:rsidP="00E95BB9">
            <w:pPr>
              <w:pStyle w:val="StandardOE"/>
              <w:spacing w:before="60" w:after="60"/>
            </w:pPr>
            <w:r>
              <w:t>davon Inland:</w:t>
            </w:r>
          </w:p>
        </w:tc>
        <w:tc>
          <w:tcPr>
            <w:tcW w:w="1746" w:type="dxa"/>
          </w:tcPr>
          <w:p w:rsidR="00E95BB9" w:rsidRPr="00986C97" w:rsidRDefault="00E95BB9" w:rsidP="00E95BB9">
            <w:pPr>
              <w:pStyle w:val="StandardOE"/>
              <w:spacing w:before="60" w:after="60"/>
              <w:jc w:val="right"/>
            </w:pPr>
            <w:r w:rsidRPr="00986C97">
              <w:rPr>
                <w:vanish/>
              </w:rPr>
              <w:t>[</w:t>
            </w:r>
            <w:proofErr w:type="spellStart"/>
            <w:r w:rsidRPr="00986C97">
              <w:rPr>
                <w:vanish/>
              </w:rPr>
              <w:t>UserVariable.Erlöse</w:t>
            </w:r>
            <w:proofErr w:type="spellEnd"/>
            <w:r w:rsidRPr="00986C97">
              <w:rPr>
                <w:vanish/>
              </w:rPr>
              <w:t xml:space="preserve"> Inland aktuelles Jahr:</w:t>
            </w:r>
            <w:r>
              <w:t>#</w:t>
            </w:r>
            <w:r w:rsidRPr="00986C97">
              <w:t>Betrag in Ta</w:t>
            </w:r>
            <w:r w:rsidRPr="00986C97">
              <w:t>u</w:t>
            </w:r>
            <w:r w:rsidRPr="00986C97">
              <w:t>send</w:t>
            </w:r>
            <w:r>
              <w:t>#</w:t>
            </w:r>
            <w:r w:rsidRPr="00986C97">
              <w:rPr>
                <w:vanish/>
              </w:rPr>
              <w:t>]</w:t>
            </w:r>
          </w:p>
        </w:tc>
        <w:tc>
          <w:tcPr>
            <w:tcW w:w="1734" w:type="dxa"/>
          </w:tcPr>
          <w:p w:rsidR="00E95BB9" w:rsidRPr="00986C97" w:rsidRDefault="00E95BB9" w:rsidP="00E95BB9">
            <w:pPr>
              <w:pStyle w:val="StandardOE"/>
              <w:spacing w:before="60" w:after="60"/>
              <w:jc w:val="right"/>
            </w:pPr>
            <w:r w:rsidRPr="00986C97">
              <w:rPr>
                <w:vanish/>
              </w:rPr>
              <w:t>[</w:t>
            </w:r>
            <w:proofErr w:type="spellStart"/>
            <w:r w:rsidRPr="00986C97">
              <w:rPr>
                <w:vanish/>
              </w:rPr>
              <w:t>UserVariable.Erlöse</w:t>
            </w:r>
            <w:proofErr w:type="spellEnd"/>
            <w:r w:rsidRPr="00986C97">
              <w:rPr>
                <w:vanish/>
              </w:rPr>
              <w:t xml:space="preserve"> Inland Vorjahr:</w:t>
            </w:r>
            <w:r>
              <w:t>#</w:t>
            </w:r>
            <w:r w:rsidRPr="00986C97">
              <w:t>Betrag in Ta</w:t>
            </w:r>
            <w:r w:rsidRPr="00986C97">
              <w:t>u</w:t>
            </w:r>
            <w:r w:rsidRPr="00986C97">
              <w:t>send</w:t>
            </w:r>
            <w:r>
              <w:t>#</w:t>
            </w:r>
            <w:r w:rsidRPr="00986C97">
              <w:rPr>
                <w:vanish/>
              </w:rPr>
              <w:t>]</w:t>
            </w:r>
          </w:p>
        </w:tc>
        <w:tc>
          <w:tcPr>
            <w:tcW w:w="1734" w:type="dxa"/>
          </w:tcPr>
          <w:p w:rsidR="00E95BB9" w:rsidRPr="00986C97" w:rsidRDefault="00E95BB9" w:rsidP="00E95BB9">
            <w:pPr>
              <w:pStyle w:val="StandardOE"/>
              <w:spacing w:before="60" w:after="60"/>
              <w:jc w:val="right"/>
            </w:pPr>
            <w:r w:rsidRPr="00986C97">
              <w:rPr>
                <w:vanish/>
              </w:rPr>
              <w:t>[</w:t>
            </w:r>
            <w:proofErr w:type="spellStart"/>
            <w:r w:rsidRPr="00986C97">
              <w:rPr>
                <w:vanish/>
              </w:rPr>
              <w:t>UserVariable.Erlöse</w:t>
            </w:r>
            <w:proofErr w:type="spellEnd"/>
            <w:r w:rsidRPr="00986C97">
              <w:rPr>
                <w:vanish/>
              </w:rPr>
              <w:t xml:space="preserve"> Inland Vorvorjahr:</w:t>
            </w:r>
            <w:r>
              <w:t>#</w:t>
            </w:r>
            <w:r w:rsidRPr="00986C97">
              <w:t>B</w:t>
            </w:r>
            <w:r w:rsidRPr="00986C97">
              <w:t>e</w:t>
            </w:r>
            <w:r w:rsidRPr="00986C97">
              <w:t>trag in Ta</w:t>
            </w:r>
            <w:r w:rsidRPr="00986C97">
              <w:t>u</w:t>
            </w:r>
            <w:r w:rsidRPr="00986C97">
              <w:t>send</w:t>
            </w:r>
            <w:r>
              <w:t>#</w:t>
            </w:r>
            <w:r w:rsidRPr="00986C97">
              <w:rPr>
                <w:vanish/>
              </w:rPr>
              <w:t>]</w:t>
            </w:r>
          </w:p>
        </w:tc>
      </w:tr>
      <w:tr w:rsidR="00E95BB9" w:rsidTr="00E95BB9">
        <w:tblPrEx>
          <w:tblCellMar>
            <w:top w:w="0" w:type="dxa"/>
            <w:bottom w:w="0" w:type="dxa"/>
          </w:tblCellMar>
        </w:tblPrEx>
        <w:tc>
          <w:tcPr>
            <w:tcW w:w="910" w:type="dxa"/>
            <w:tcBorders>
              <w:top w:val="nil"/>
              <w:left w:val="nil"/>
              <w:bottom w:val="nil"/>
            </w:tcBorders>
          </w:tcPr>
          <w:p w:rsidR="00E95BB9" w:rsidRDefault="00E95BB9" w:rsidP="00E95BB9">
            <w:pPr>
              <w:pStyle w:val="StandardOE"/>
              <w:spacing w:before="60" w:after="60"/>
            </w:pPr>
          </w:p>
        </w:tc>
        <w:tc>
          <w:tcPr>
            <w:tcW w:w="3515" w:type="dxa"/>
          </w:tcPr>
          <w:p w:rsidR="00E95BB9" w:rsidRDefault="00E95BB9" w:rsidP="00E95BB9">
            <w:pPr>
              <w:pStyle w:val="StandardOE"/>
              <w:spacing w:before="60" w:after="60"/>
            </w:pPr>
            <w:r>
              <w:t>davon Ausland:</w:t>
            </w:r>
          </w:p>
        </w:tc>
        <w:tc>
          <w:tcPr>
            <w:tcW w:w="1746" w:type="dxa"/>
          </w:tcPr>
          <w:p w:rsidR="00E95BB9" w:rsidRPr="00986C97" w:rsidRDefault="00E95BB9" w:rsidP="00E95BB9">
            <w:pPr>
              <w:pStyle w:val="StandardOE"/>
              <w:spacing w:before="60" w:after="60"/>
              <w:jc w:val="right"/>
            </w:pPr>
            <w:r w:rsidRPr="00986C97">
              <w:rPr>
                <w:vanish/>
              </w:rPr>
              <w:t>[</w:t>
            </w:r>
            <w:proofErr w:type="spellStart"/>
            <w:r w:rsidRPr="00986C97">
              <w:rPr>
                <w:vanish/>
              </w:rPr>
              <w:t>UserVariable.Erlöse</w:t>
            </w:r>
            <w:proofErr w:type="spellEnd"/>
            <w:r w:rsidRPr="00986C97">
              <w:rPr>
                <w:vanish/>
              </w:rPr>
              <w:t xml:space="preserve"> Ausland aktuelles Jahr:</w:t>
            </w:r>
            <w:r>
              <w:t>#</w:t>
            </w:r>
            <w:r w:rsidRPr="00986C97">
              <w:t>Betrag in Ta</w:t>
            </w:r>
            <w:r w:rsidRPr="00986C97">
              <w:t>u</w:t>
            </w:r>
            <w:r w:rsidRPr="00986C97">
              <w:t>send</w:t>
            </w:r>
            <w:r>
              <w:t>#</w:t>
            </w:r>
            <w:r w:rsidRPr="00986C97">
              <w:rPr>
                <w:vanish/>
              </w:rPr>
              <w:t>]</w:t>
            </w:r>
          </w:p>
        </w:tc>
        <w:tc>
          <w:tcPr>
            <w:tcW w:w="1734" w:type="dxa"/>
          </w:tcPr>
          <w:p w:rsidR="00E95BB9" w:rsidRPr="00986C97" w:rsidRDefault="00E95BB9" w:rsidP="00E95BB9">
            <w:pPr>
              <w:pStyle w:val="StandardOE"/>
              <w:spacing w:before="60" w:after="60"/>
              <w:jc w:val="right"/>
            </w:pPr>
            <w:r w:rsidRPr="00986C97">
              <w:rPr>
                <w:vanish/>
              </w:rPr>
              <w:t>[</w:t>
            </w:r>
            <w:proofErr w:type="spellStart"/>
            <w:r w:rsidRPr="00986C97">
              <w:rPr>
                <w:vanish/>
              </w:rPr>
              <w:t>UserVariable.Erlöse</w:t>
            </w:r>
            <w:proofErr w:type="spellEnd"/>
            <w:r w:rsidRPr="00986C97">
              <w:rPr>
                <w:vanish/>
              </w:rPr>
              <w:t xml:space="preserve"> Ausland Vorjahr:</w:t>
            </w:r>
            <w:r>
              <w:t>#</w:t>
            </w:r>
            <w:r w:rsidRPr="00986C97">
              <w:t>Betrag in Ta</w:t>
            </w:r>
            <w:r w:rsidRPr="00986C97">
              <w:t>u</w:t>
            </w:r>
            <w:r w:rsidRPr="00986C97">
              <w:t>send</w:t>
            </w:r>
            <w:r>
              <w:t>#</w:t>
            </w:r>
            <w:r w:rsidRPr="00986C97">
              <w:rPr>
                <w:vanish/>
              </w:rPr>
              <w:t>]</w:t>
            </w:r>
          </w:p>
        </w:tc>
        <w:tc>
          <w:tcPr>
            <w:tcW w:w="1734" w:type="dxa"/>
          </w:tcPr>
          <w:p w:rsidR="00E95BB9" w:rsidRPr="00986C97" w:rsidRDefault="00E95BB9" w:rsidP="00E95BB9">
            <w:pPr>
              <w:pStyle w:val="StandardOE"/>
              <w:spacing w:before="60" w:after="60"/>
              <w:jc w:val="right"/>
            </w:pPr>
            <w:r w:rsidRPr="00986C97">
              <w:rPr>
                <w:vanish/>
              </w:rPr>
              <w:t>[</w:t>
            </w:r>
            <w:proofErr w:type="spellStart"/>
            <w:r w:rsidRPr="00986C97">
              <w:rPr>
                <w:vanish/>
              </w:rPr>
              <w:t>UserVariable.Erlöse</w:t>
            </w:r>
            <w:proofErr w:type="spellEnd"/>
            <w:r w:rsidRPr="00986C97">
              <w:rPr>
                <w:vanish/>
              </w:rPr>
              <w:t xml:space="preserve"> Ausland Vorvorjahr:</w:t>
            </w:r>
            <w:r>
              <w:t>#</w:t>
            </w:r>
            <w:r w:rsidRPr="00986C97">
              <w:t>B</w:t>
            </w:r>
            <w:r w:rsidRPr="00986C97">
              <w:t>e</w:t>
            </w:r>
            <w:r w:rsidRPr="00986C97">
              <w:t>trag in Ta</w:t>
            </w:r>
            <w:r w:rsidRPr="00986C97">
              <w:t>u</w:t>
            </w:r>
            <w:r w:rsidRPr="00986C97">
              <w:t>send</w:t>
            </w:r>
            <w:r>
              <w:t>#</w:t>
            </w:r>
            <w:r w:rsidRPr="00986C97">
              <w:rPr>
                <w:vanish/>
              </w:rPr>
              <w:t>]</w:t>
            </w:r>
          </w:p>
        </w:tc>
      </w:tr>
      <w:tr w:rsidR="00E95BB9" w:rsidTr="00E95BB9">
        <w:tblPrEx>
          <w:tblCellMar>
            <w:top w:w="0" w:type="dxa"/>
            <w:bottom w:w="0" w:type="dxa"/>
          </w:tblCellMar>
        </w:tblPrEx>
        <w:trPr>
          <w:hidden/>
        </w:trPr>
        <w:tc>
          <w:tcPr>
            <w:tcW w:w="910" w:type="dxa"/>
            <w:tcBorders>
              <w:top w:val="nil"/>
              <w:left w:val="nil"/>
              <w:bottom w:val="nil"/>
            </w:tcBorders>
          </w:tcPr>
          <w:p w:rsidR="00E95BB9" w:rsidRDefault="00E95BB9" w:rsidP="00E95BB9">
            <w:pPr>
              <w:pStyle w:val="StandardOE"/>
              <w:spacing w:before="60" w:after="60"/>
              <w:rPr>
                <w:rStyle w:val="Feldsteuerung"/>
              </w:rPr>
            </w:pPr>
          </w:p>
        </w:tc>
        <w:tc>
          <w:tcPr>
            <w:tcW w:w="3515" w:type="dxa"/>
          </w:tcPr>
          <w:p w:rsidR="00E95BB9" w:rsidRDefault="00E95BB9" w:rsidP="00E95BB9">
            <w:pPr>
              <w:pStyle w:val="StandardOE"/>
              <w:spacing w:before="60" w:after="60"/>
            </w:pPr>
            <w:r>
              <w:t>Rohergebnis:</w:t>
            </w:r>
          </w:p>
        </w:tc>
        <w:tc>
          <w:tcPr>
            <w:tcW w:w="1746" w:type="dxa"/>
          </w:tcPr>
          <w:p w:rsidR="00E95BB9" w:rsidRPr="00986C97" w:rsidRDefault="00E95BB9" w:rsidP="00E95BB9">
            <w:pPr>
              <w:pStyle w:val="StandardOE"/>
              <w:spacing w:before="60" w:after="60"/>
              <w:jc w:val="right"/>
            </w:pPr>
            <w:r w:rsidRPr="00986C97">
              <w:rPr>
                <w:rStyle w:val="Feldsteuerung"/>
              </w:rPr>
              <w:t>[Formel0.Div(B(3100),Val(1000)):</w:t>
            </w:r>
            <w:r w:rsidRPr="00986C97">
              <w:t>@Betrag in Ta</w:t>
            </w:r>
            <w:r w:rsidRPr="00986C97">
              <w:t>u</w:t>
            </w:r>
            <w:r w:rsidRPr="00986C97">
              <w:t>send@</w:t>
            </w:r>
            <w:r w:rsidRPr="00986C97">
              <w:rPr>
                <w:rStyle w:val="Feldsteuerung"/>
              </w:rPr>
              <w:t>]</w:t>
            </w:r>
          </w:p>
        </w:tc>
        <w:tc>
          <w:tcPr>
            <w:tcW w:w="1734" w:type="dxa"/>
          </w:tcPr>
          <w:p w:rsidR="00E95BB9" w:rsidRPr="00986C97" w:rsidRDefault="00E95BB9" w:rsidP="00E95BB9">
            <w:pPr>
              <w:pStyle w:val="StandardOE"/>
              <w:spacing w:before="60" w:after="60"/>
              <w:jc w:val="right"/>
            </w:pPr>
            <w:r w:rsidRPr="00986C97">
              <w:rPr>
                <w:rStyle w:val="Feldsteuerung"/>
              </w:rPr>
              <w:t>[Formel0.Div(B2(3100),Val(1000)):</w:t>
            </w:r>
            <w:r w:rsidRPr="00986C97">
              <w:t>@Betrag in Ta</w:t>
            </w:r>
            <w:r w:rsidRPr="00986C97">
              <w:t>u</w:t>
            </w:r>
            <w:r w:rsidRPr="00986C97">
              <w:t>send@</w:t>
            </w:r>
            <w:r w:rsidRPr="00986C97">
              <w:rPr>
                <w:rStyle w:val="Feldsteuerung"/>
              </w:rPr>
              <w:t>]</w:t>
            </w:r>
          </w:p>
        </w:tc>
        <w:tc>
          <w:tcPr>
            <w:tcW w:w="1734" w:type="dxa"/>
          </w:tcPr>
          <w:p w:rsidR="00E95BB9" w:rsidRPr="00986C97" w:rsidRDefault="00E95BB9" w:rsidP="00E95BB9">
            <w:pPr>
              <w:pStyle w:val="StandardOE"/>
              <w:spacing w:before="60" w:after="60"/>
              <w:jc w:val="right"/>
            </w:pPr>
            <w:r w:rsidRPr="00986C97">
              <w:rPr>
                <w:rStyle w:val="Feldsteuerung"/>
              </w:rPr>
              <w:t>[Formel0.Div(B3(3100),Val(1000)):</w:t>
            </w:r>
            <w:r w:rsidRPr="00986C97">
              <w:t>@Betrag in Ta</w:t>
            </w:r>
            <w:r w:rsidRPr="00986C97">
              <w:t>u</w:t>
            </w:r>
            <w:r w:rsidRPr="00986C97">
              <w:t>send@</w:t>
            </w:r>
            <w:r w:rsidRPr="00986C97">
              <w:rPr>
                <w:rStyle w:val="Feldsteuerung"/>
              </w:rPr>
              <w:t>]</w:t>
            </w:r>
          </w:p>
        </w:tc>
      </w:tr>
      <w:tr w:rsidR="00E95BB9" w:rsidTr="00E95BB9">
        <w:tblPrEx>
          <w:tblCellMar>
            <w:top w:w="0" w:type="dxa"/>
            <w:bottom w:w="0" w:type="dxa"/>
          </w:tblCellMar>
        </w:tblPrEx>
        <w:trPr>
          <w:hidden/>
        </w:trPr>
        <w:tc>
          <w:tcPr>
            <w:tcW w:w="910" w:type="dxa"/>
            <w:tcBorders>
              <w:top w:val="nil"/>
              <w:left w:val="nil"/>
              <w:bottom w:val="nil"/>
            </w:tcBorders>
          </w:tcPr>
          <w:p w:rsidR="00E95BB9" w:rsidRDefault="00E95BB9" w:rsidP="00E95BB9">
            <w:pPr>
              <w:pStyle w:val="StandardOE"/>
              <w:spacing w:before="60" w:after="60"/>
              <w:rPr>
                <w:rStyle w:val="Feldsteuerung"/>
              </w:rPr>
            </w:pPr>
          </w:p>
        </w:tc>
        <w:tc>
          <w:tcPr>
            <w:tcW w:w="3515" w:type="dxa"/>
          </w:tcPr>
          <w:p w:rsidR="00E95BB9" w:rsidRDefault="00E95BB9" w:rsidP="00E95BB9">
            <w:pPr>
              <w:pStyle w:val="StandardOE"/>
              <w:spacing w:before="60" w:after="60"/>
            </w:pPr>
          </w:p>
        </w:tc>
        <w:tc>
          <w:tcPr>
            <w:tcW w:w="1746" w:type="dxa"/>
          </w:tcPr>
          <w:p w:rsidR="00E95BB9" w:rsidRDefault="00E95BB9" w:rsidP="00E95BB9">
            <w:pPr>
              <w:pStyle w:val="StandardOE"/>
              <w:spacing w:before="60" w:after="60"/>
              <w:jc w:val="right"/>
              <w:rPr>
                <w:rStyle w:val="Feldsteuerung"/>
              </w:rPr>
            </w:pPr>
          </w:p>
        </w:tc>
        <w:tc>
          <w:tcPr>
            <w:tcW w:w="1734" w:type="dxa"/>
          </w:tcPr>
          <w:p w:rsidR="00E95BB9" w:rsidRDefault="00E95BB9" w:rsidP="00E95BB9">
            <w:pPr>
              <w:pStyle w:val="StandardOE"/>
              <w:spacing w:before="60" w:after="60"/>
              <w:jc w:val="right"/>
              <w:rPr>
                <w:rStyle w:val="Feldsteuerung"/>
              </w:rPr>
            </w:pPr>
          </w:p>
        </w:tc>
        <w:tc>
          <w:tcPr>
            <w:tcW w:w="1734" w:type="dxa"/>
          </w:tcPr>
          <w:p w:rsidR="00E95BB9" w:rsidRDefault="00E95BB9" w:rsidP="00E95BB9">
            <w:pPr>
              <w:pStyle w:val="StandardOE"/>
              <w:spacing w:before="60" w:after="60"/>
              <w:jc w:val="right"/>
              <w:rPr>
                <w:rStyle w:val="Feldsteuerung"/>
              </w:rPr>
            </w:pPr>
          </w:p>
        </w:tc>
      </w:tr>
      <w:tr w:rsidR="00E95BB9" w:rsidTr="00E95BB9">
        <w:tblPrEx>
          <w:tblCellMar>
            <w:top w:w="0" w:type="dxa"/>
            <w:bottom w:w="0" w:type="dxa"/>
          </w:tblCellMar>
        </w:tblPrEx>
        <w:tc>
          <w:tcPr>
            <w:tcW w:w="910" w:type="dxa"/>
            <w:tcBorders>
              <w:top w:val="nil"/>
              <w:left w:val="nil"/>
              <w:bottom w:val="nil"/>
            </w:tcBorders>
          </w:tcPr>
          <w:p w:rsidR="00E95BB9" w:rsidRDefault="00E95BB9" w:rsidP="00E95BB9">
            <w:pPr>
              <w:pStyle w:val="StandardOE"/>
              <w:spacing w:before="60" w:after="60"/>
            </w:pPr>
          </w:p>
        </w:tc>
        <w:tc>
          <w:tcPr>
            <w:tcW w:w="3515" w:type="dxa"/>
          </w:tcPr>
          <w:p w:rsidR="00E95BB9" w:rsidRDefault="00E95BB9" w:rsidP="00E95BB9">
            <w:pPr>
              <w:pStyle w:val="StandardOE"/>
              <w:spacing w:before="60" w:after="60"/>
            </w:pPr>
          </w:p>
        </w:tc>
        <w:tc>
          <w:tcPr>
            <w:tcW w:w="1746" w:type="dxa"/>
          </w:tcPr>
          <w:p w:rsidR="00E95BB9" w:rsidRPr="00986C97" w:rsidRDefault="00E95BB9" w:rsidP="00E95BB9">
            <w:pPr>
              <w:pStyle w:val="StandardOE"/>
              <w:spacing w:before="60" w:after="60"/>
              <w:jc w:val="right"/>
            </w:pPr>
            <w:r>
              <w:rPr>
                <w:vanish/>
              </w:rPr>
              <w:t>[</w:t>
            </w:r>
            <w:proofErr w:type="spellStart"/>
            <w:r>
              <w:rPr>
                <w:vanish/>
              </w:rPr>
              <w:t>DtBiljahr</w:t>
            </w:r>
            <w:r w:rsidRPr="00986C97">
              <w:rPr>
                <w:vanish/>
              </w:rPr>
              <w:t>_bis</w:t>
            </w:r>
            <w:proofErr w:type="spellEnd"/>
            <w:r w:rsidRPr="00986C97">
              <w:rPr>
                <w:vanish/>
              </w:rPr>
              <w:t>.:</w:t>
            </w:r>
            <w:r w:rsidRPr="00986C97">
              <w:t>@Datum Auswe</w:t>
            </w:r>
            <w:r w:rsidRPr="00986C97">
              <w:t>r</w:t>
            </w:r>
            <w:r w:rsidRPr="00986C97">
              <w:t>tungsende</w:t>
            </w:r>
            <w:r w:rsidRPr="00986C97">
              <w:rPr>
                <w:vanish/>
              </w:rPr>
              <w:t>]</w:t>
            </w:r>
            <w:r w:rsidRPr="00986C97">
              <w:t xml:space="preserve"> </w:t>
            </w:r>
          </w:p>
        </w:tc>
        <w:tc>
          <w:tcPr>
            <w:tcW w:w="1734" w:type="dxa"/>
          </w:tcPr>
          <w:p w:rsidR="00E95BB9" w:rsidRPr="00986C97" w:rsidRDefault="00E95BB9" w:rsidP="00E95BB9">
            <w:pPr>
              <w:pStyle w:val="StandardOE"/>
              <w:spacing w:before="60" w:after="60"/>
              <w:jc w:val="right"/>
            </w:pPr>
            <w:r w:rsidRPr="00986C97">
              <w:rPr>
                <w:rStyle w:val="Feldsteuerung"/>
              </w:rPr>
              <w:t>[</w:t>
            </w:r>
            <w:proofErr w:type="spellStart"/>
            <w:r w:rsidRPr="00986C97">
              <w:rPr>
                <w:rStyle w:val="Feldsteuerung"/>
              </w:rPr>
              <w:t>DtBiljahr_vjbis</w:t>
            </w:r>
            <w:proofErr w:type="spellEnd"/>
            <w:r w:rsidRPr="00986C97">
              <w:rPr>
                <w:rStyle w:val="Feldsteuerung"/>
              </w:rPr>
              <w:t>.:</w:t>
            </w:r>
            <w:r w:rsidRPr="00986C97">
              <w:t>@Datum Auswe</w:t>
            </w:r>
            <w:r w:rsidRPr="00986C97">
              <w:t>r</w:t>
            </w:r>
            <w:r w:rsidRPr="00986C97">
              <w:t>tungsende@</w:t>
            </w:r>
            <w:r w:rsidRPr="00986C97">
              <w:rPr>
                <w:rStyle w:val="Feldsteuerung"/>
              </w:rPr>
              <w:t>]</w:t>
            </w:r>
          </w:p>
        </w:tc>
        <w:tc>
          <w:tcPr>
            <w:tcW w:w="1734" w:type="dxa"/>
          </w:tcPr>
          <w:p w:rsidR="00E95BB9" w:rsidRPr="00986C97" w:rsidRDefault="00E95BB9" w:rsidP="00E95BB9">
            <w:pPr>
              <w:pStyle w:val="StandardOE"/>
              <w:spacing w:before="60" w:after="60"/>
              <w:jc w:val="right"/>
            </w:pPr>
            <w:r w:rsidRPr="00986C97">
              <w:rPr>
                <w:rStyle w:val="Feldsteuerung"/>
              </w:rPr>
              <w:t>[DtBiljahr_vj_2.:</w:t>
            </w:r>
            <w:r w:rsidRPr="00986C97">
              <w:t>@Datum Auswe</w:t>
            </w:r>
            <w:r w:rsidRPr="00986C97">
              <w:t>r</w:t>
            </w:r>
            <w:r w:rsidRPr="00986C97">
              <w:t>tungsende@</w:t>
            </w:r>
            <w:r w:rsidRPr="00986C97">
              <w:rPr>
                <w:rStyle w:val="Feldsteuerung"/>
              </w:rPr>
              <w:t>]</w:t>
            </w:r>
          </w:p>
        </w:tc>
      </w:tr>
      <w:tr w:rsidR="00E95BB9" w:rsidTr="00E95BB9">
        <w:tblPrEx>
          <w:tblCellMar>
            <w:top w:w="0" w:type="dxa"/>
            <w:bottom w:w="0" w:type="dxa"/>
          </w:tblCellMar>
        </w:tblPrEx>
        <w:tc>
          <w:tcPr>
            <w:tcW w:w="910" w:type="dxa"/>
            <w:tcBorders>
              <w:top w:val="nil"/>
              <w:left w:val="nil"/>
              <w:bottom w:val="nil"/>
            </w:tcBorders>
          </w:tcPr>
          <w:p w:rsidR="00E95BB9" w:rsidRDefault="00E95BB9" w:rsidP="00E95BB9">
            <w:pPr>
              <w:pStyle w:val="StandardOE"/>
              <w:spacing w:before="60" w:after="60"/>
            </w:pPr>
          </w:p>
        </w:tc>
        <w:tc>
          <w:tcPr>
            <w:tcW w:w="3515" w:type="dxa"/>
          </w:tcPr>
          <w:p w:rsidR="00E95BB9" w:rsidRDefault="00E95BB9" w:rsidP="00E95BB9">
            <w:pPr>
              <w:pStyle w:val="StandardOE"/>
              <w:spacing w:before="60" w:after="60"/>
            </w:pPr>
          </w:p>
        </w:tc>
        <w:tc>
          <w:tcPr>
            <w:tcW w:w="1746" w:type="dxa"/>
          </w:tcPr>
          <w:p w:rsidR="00E95BB9" w:rsidRPr="00986C97" w:rsidRDefault="00E95BB9" w:rsidP="00E95BB9">
            <w:pPr>
              <w:pStyle w:val="StandardOE"/>
              <w:spacing w:before="60" w:after="60"/>
              <w:jc w:val="right"/>
            </w:pPr>
          </w:p>
        </w:tc>
        <w:tc>
          <w:tcPr>
            <w:tcW w:w="1734" w:type="dxa"/>
          </w:tcPr>
          <w:p w:rsidR="00E95BB9" w:rsidRPr="00986C97" w:rsidRDefault="00E95BB9" w:rsidP="00E95BB9">
            <w:pPr>
              <w:pStyle w:val="StandardOE"/>
              <w:spacing w:before="60" w:after="60"/>
              <w:jc w:val="right"/>
            </w:pPr>
          </w:p>
        </w:tc>
        <w:tc>
          <w:tcPr>
            <w:tcW w:w="1734" w:type="dxa"/>
          </w:tcPr>
          <w:p w:rsidR="00E95BB9" w:rsidRPr="00986C97" w:rsidRDefault="00E95BB9" w:rsidP="00E95BB9">
            <w:pPr>
              <w:pStyle w:val="StandardOE"/>
              <w:spacing w:before="60" w:after="60"/>
              <w:jc w:val="right"/>
            </w:pPr>
          </w:p>
        </w:tc>
      </w:tr>
      <w:tr w:rsidR="00E95BB9" w:rsidTr="00E95BB9">
        <w:tblPrEx>
          <w:tblCellMar>
            <w:top w:w="0" w:type="dxa"/>
            <w:bottom w:w="0" w:type="dxa"/>
          </w:tblCellMar>
        </w:tblPrEx>
        <w:trPr>
          <w:hidden/>
        </w:trPr>
        <w:tc>
          <w:tcPr>
            <w:tcW w:w="910" w:type="dxa"/>
            <w:tcBorders>
              <w:top w:val="nil"/>
              <w:left w:val="nil"/>
              <w:bottom w:val="nil"/>
            </w:tcBorders>
          </w:tcPr>
          <w:p w:rsidR="00E95BB9" w:rsidRDefault="00E95BB9" w:rsidP="00E95BB9">
            <w:pPr>
              <w:pStyle w:val="StandardOE"/>
              <w:spacing w:before="60" w:after="60"/>
              <w:rPr>
                <w:rStyle w:val="Feldsteuerung"/>
              </w:rPr>
            </w:pPr>
          </w:p>
        </w:tc>
        <w:tc>
          <w:tcPr>
            <w:tcW w:w="3515" w:type="dxa"/>
          </w:tcPr>
          <w:p w:rsidR="00E95BB9" w:rsidRDefault="00E95BB9" w:rsidP="00E95BB9">
            <w:pPr>
              <w:pStyle w:val="StandardOE"/>
              <w:spacing w:before="60" w:after="60"/>
            </w:pPr>
            <w:r>
              <w:t>Bilanzsumme</w:t>
            </w:r>
          </w:p>
        </w:tc>
        <w:tc>
          <w:tcPr>
            <w:tcW w:w="1746" w:type="dxa"/>
          </w:tcPr>
          <w:p w:rsidR="00E95BB9" w:rsidRPr="00986C97" w:rsidRDefault="00E95BB9" w:rsidP="00E95BB9">
            <w:pPr>
              <w:pStyle w:val="StandardOE"/>
              <w:spacing w:before="60" w:after="60"/>
              <w:jc w:val="right"/>
            </w:pPr>
            <w:r w:rsidRPr="00986C97">
              <w:rPr>
                <w:rStyle w:val="Feldsteuerung"/>
              </w:rPr>
              <w:t>[Formel0.Div(B(1950),Val(1000)):</w:t>
            </w:r>
            <w:r>
              <w:t>@B</w:t>
            </w:r>
            <w:r w:rsidRPr="00986C97">
              <w:t>etrag in Ta</w:t>
            </w:r>
            <w:r w:rsidRPr="00986C97">
              <w:t>u</w:t>
            </w:r>
            <w:r w:rsidRPr="00986C97">
              <w:t>send@</w:t>
            </w:r>
            <w:r w:rsidRPr="00986C97">
              <w:rPr>
                <w:rStyle w:val="Feldsteuerung"/>
              </w:rPr>
              <w:t>]</w:t>
            </w:r>
          </w:p>
        </w:tc>
        <w:tc>
          <w:tcPr>
            <w:tcW w:w="1734" w:type="dxa"/>
          </w:tcPr>
          <w:p w:rsidR="00E95BB9" w:rsidRPr="00986C97" w:rsidRDefault="00E95BB9" w:rsidP="00E95BB9">
            <w:pPr>
              <w:pStyle w:val="StandardOE"/>
              <w:spacing w:before="60" w:after="60"/>
              <w:jc w:val="right"/>
            </w:pPr>
            <w:r w:rsidRPr="00986C97">
              <w:rPr>
                <w:rStyle w:val="Feldsteuerung"/>
              </w:rPr>
              <w:t>[Formel0.Div(B2(1950),Val(1000)):</w:t>
            </w:r>
            <w:r w:rsidRPr="00986C97">
              <w:t>@Betrag in Ta</w:t>
            </w:r>
            <w:r w:rsidRPr="00986C97">
              <w:t>u</w:t>
            </w:r>
            <w:r w:rsidRPr="00986C97">
              <w:t>send@</w:t>
            </w:r>
            <w:r w:rsidRPr="00986C97">
              <w:rPr>
                <w:rStyle w:val="Feldsteuerung"/>
              </w:rPr>
              <w:t>]</w:t>
            </w:r>
          </w:p>
        </w:tc>
        <w:tc>
          <w:tcPr>
            <w:tcW w:w="1734" w:type="dxa"/>
          </w:tcPr>
          <w:p w:rsidR="00E95BB9" w:rsidRPr="00986C97" w:rsidRDefault="00E95BB9" w:rsidP="00E95BB9">
            <w:pPr>
              <w:pStyle w:val="StandardOE"/>
              <w:spacing w:before="60" w:after="60"/>
              <w:jc w:val="right"/>
            </w:pPr>
            <w:r w:rsidRPr="00986C97">
              <w:rPr>
                <w:rStyle w:val="Feldsteuerung"/>
              </w:rPr>
              <w:t>[Formel0.Div(B3(1950),Val(1000)):</w:t>
            </w:r>
            <w:r w:rsidRPr="00986C97">
              <w:t>@Betrag in Ta</w:t>
            </w:r>
            <w:r w:rsidRPr="00986C97">
              <w:t>u</w:t>
            </w:r>
            <w:r w:rsidRPr="00986C97">
              <w:t>send@</w:t>
            </w:r>
            <w:r w:rsidRPr="00986C97">
              <w:rPr>
                <w:rStyle w:val="Feldsteuerung"/>
              </w:rPr>
              <w:t>]</w:t>
            </w:r>
          </w:p>
        </w:tc>
      </w:tr>
    </w:tbl>
    <w:p w:rsidR="00E95BB9" w:rsidRDefault="00E95BB9" w:rsidP="00E95BB9">
      <w:pPr>
        <w:pStyle w:val="StandardME"/>
      </w:pPr>
    </w:p>
    <w:p w:rsidR="00E95BB9" w:rsidRDefault="00E95BB9" w:rsidP="00E95BB9">
      <w:pPr>
        <w:pStyle w:val="StandardME"/>
      </w:pPr>
    </w:p>
    <w:p w:rsidR="00E95BB9" w:rsidRDefault="00E95BB9" w:rsidP="00E95BB9">
      <w:pPr>
        <w:pStyle w:val="StandardME"/>
      </w:pPr>
    </w:p>
    <w:p w:rsidR="00E95BB9" w:rsidRDefault="00E95BB9" w:rsidP="00E95BB9">
      <w:pPr>
        <w:pStyle w:val="StandardME"/>
      </w:pPr>
      <w:r>
        <w:t xml:space="preserve">Am Bilanzstichtag waren im Unternehmen </w:t>
      </w:r>
      <w:r>
        <w:rPr>
          <w:vanish/>
        </w:rPr>
        <w:t>[</w:t>
      </w:r>
      <w:proofErr w:type="spellStart"/>
      <w:r>
        <w:rPr>
          <w:vanish/>
        </w:rPr>
        <w:t>UserVariable.Anzahl</w:t>
      </w:r>
      <w:proofErr w:type="spellEnd"/>
      <w:r>
        <w:rPr>
          <w:vanish/>
        </w:rPr>
        <w:t xml:space="preserve"> Mitarbeiter Bilanzstichtag</w:t>
      </w:r>
      <w:r w:rsidRPr="00986C97">
        <w:rPr>
          <w:vanish/>
        </w:rPr>
        <w:t>:</w:t>
      </w:r>
      <w:r>
        <w:t>#Anzahl#</w:t>
      </w:r>
      <w:r w:rsidRPr="00986C97">
        <w:rPr>
          <w:vanish/>
        </w:rPr>
        <w:t>]</w:t>
      </w:r>
      <w:r w:rsidRPr="00986C97">
        <w:t xml:space="preserve"> Mit</w:t>
      </w:r>
      <w:r>
        <w:t>arbeiter beschäftigt.</w:t>
      </w:r>
    </w:p>
    <w:p w:rsidR="00E95BB9" w:rsidRDefault="00E95BB9" w:rsidP="00E95BB9">
      <w:pPr>
        <w:pStyle w:val="StandardME"/>
      </w:pPr>
    </w:p>
    <w:tbl>
      <w:tblPr>
        <w:tblW w:w="0" w:type="auto"/>
        <w:tblInd w:w="1008" w:type="dxa"/>
        <w:tblLook w:val="01E0" w:firstRow="1" w:lastRow="1" w:firstColumn="1" w:lastColumn="1" w:noHBand="0" w:noVBand="0"/>
      </w:tblPr>
      <w:tblGrid>
        <w:gridCol w:w="5400"/>
        <w:gridCol w:w="1260"/>
      </w:tblGrid>
      <w:tr w:rsidR="00E95BB9" w:rsidTr="00E95BB9">
        <w:tc>
          <w:tcPr>
            <w:tcW w:w="5400" w:type="dxa"/>
            <w:tcBorders>
              <w:bottom w:val="single" w:sz="4" w:space="0" w:color="auto"/>
            </w:tcBorders>
            <w:shd w:val="clear" w:color="auto" w:fill="auto"/>
          </w:tcPr>
          <w:p w:rsidR="00E95BB9" w:rsidRDefault="00E95BB9" w:rsidP="00E95BB9">
            <w:pPr>
              <w:pStyle w:val="StandardME"/>
              <w:ind w:left="0"/>
            </w:pPr>
            <w:r>
              <w:t>Arbeitnehmergruppen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E95BB9" w:rsidRDefault="00E95BB9" w:rsidP="00E95BB9">
            <w:pPr>
              <w:pStyle w:val="StandardME"/>
              <w:ind w:left="0"/>
            </w:pPr>
            <w:r>
              <w:t>Anzahl</w:t>
            </w:r>
          </w:p>
        </w:tc>
      </w:tr>
      <w:tr w:rsidR="00E95BB9" w:rsidTr="00E95BB9">
        <w:tc>
          <w:tcPr>
            <w:tcW w:w="5400" w:type="dxa"/>
            <w:tcBorders>
              <w:top w:val="single" w:sz="4" w:space="0" w:color="auto"/>
            </w:tcBorders>
            <w:shd w:val="clear" w:color="auto" w:fill="auto"/>
          </w:tcPr>
          <w:p w:rsidR="00E95BB9" w:rsidRDefault="00E95BB9" w:rsidP="00E95BB9">
            <w:pPr>
              <w:pStyle w:val="StandardME"/>
              <w:ind w:left="0"/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E95BB9" w:rsidRDefault="00E95BB9" w:rsidP="00E95BB9">
            <w:pPr>
              <w:pStyle w:val="StandardME"/>
              <w:ind w:left="0"/>
            </w:pPr>
          </w:p>
        </w:tc>
      </w:tr>
      <w:tr w:rsidR="00E95BB9" w:rsidTr="00E95BB9">
        <w:tc>
          <w:tcPr>
            <w:tcW w:w="5400" w:type="dxa"/>
            <w:shd w:val="clear" w:color="auto" w:fill="auto"/>
          </w:tcPr>
          <w:p w:rsidR="00E95BB9" w:rsidRDefault="00E95BB9" w:rsidP="00E95BB9">
            <w:pPr>
              <w:pStyle w:val="StandardME"/>
              <w:ind w:left="0"/>
            </w:pPr>
            <w:r>
              <w:t>Arbeiter</w:t>
            </w:r>
          </w:p>
        </w:tc>
        <w:tc>
          <w:tcPr>
            <w:tcW w:w="1260" w:type="dxa"/>
            <w:shd w:val="clear" w:color="auto" w:fill="auto"/>
          </w:tcPr>
          <w:p w:rsidR="00E95BB9" w:rsidRDefault="00E95BB9" w:rsidP="00E95BB9">
            <w:pPr>
              <w:pStyle w:val="StandardME"/>
              <w:ind w:left="0"/>
            </w:pPr>
            <w:r w:rsidRPr="00A807A9">
              <w:rPr>
                <w:vanish/>
              </w:rPr>
              <w:t>[</w:t>
            </w:r>
            <w:proofErr w:type="spellStart"/>
            <w:r w:rsidRPr="00A807A9">
              <w:rPr>
                <w:vanish/>
              </w:rPr>
              <w:t>UserVariable.Anzahl</w:t>
            </w:r>
            <w:proofErr w:type="spellEnd"/>
            <w:r w:rsidRPr="00A807A9">
              <w:rPr>
                <w:vanish/>
              </w:rPr>
              <w:t xml:space="preserve"> Arbeiter:</w:t>
            </w:r>
            <w:r>
              <w:t>#</w:t>
            </w:r>
            <w:r w:rsidRPr="007E4A22">
              <w:t>Anzahl</w:t>
            </w:r>
            <w:r>
              <w:t>#</w:t>
            </w:r>
            <w:r w:rsidRPr="00A807A9">
              <w:rPr>
                <w:vanish/>
              </w:rPr>
              <w:t>]</w:t>
            </w:r>
          </w:p>
        </w:tc>
      </w:tr>
      <w:tr w:rsidR="00E95BB9" w:rsidTr="00E95BB9">
        <w:tc>
          <w:tcPr>
            <w:tcW w:w="5400" w:type="dxa"/>
            <w:shd w:val="clear" w:color="auto" w:fill="auto"/>
          </w:tcPr>
          <w:p w:rsidR="00E95BB9" w:rsidRDefault="00E95BB9" w:rsidP="00E95BB9">
            <w:pPr>
              <w:pStyle w:val="StandardME"/>
              <w:ind w:left="0"/>
            </w:pPr>
          </w:p>
        </w:tc>
        <w:tc>
          <w:tcPr>
            <w:tcW w:w="1260" w:type="dxa"/>
            <w:shd w:val="clear" w:color="auto" w:fill="auto"/>
          </w:tcPr>
          <w:p w:rsidR="00E95BB9" w:rsidRDefault="00E95BB9" w:rsidP="00E95BB9">
            <w:pPr>
              <w:pStyle w:val="StandardME"/>
              <w:ind w:left="0"/>
            </w:pPr>
          </w:p>
        </w:tc>
      </w:tr>
      <w:tr w:rsidR="00E95BB9" w:rsidTr="00E95BB9">
        <w:tc>
          <w:tcPr>
            <w:tcW w:w="5400" w:type="dxa"/>
            <w:shd w:val="clear" w:color="auto" w:fill="auto"/>
          </w:tcPr>
          <w:p w:rsidR="00E95BB9" w:rsidRDefault="00E95BB9" w:rsidP="00E95BB9">
            <w:pPr>
              <w:pStyle w:val="StandardME"/>
              <w:ind w:left="0"/>
            </w:pPr>
            <w:r>
              <w:t>Angestellte</w:t>
            </w:r>
          </w:p>
        </w:tc>
        <w:tc>
          <w:tcPr>
            <w:tcW w:w="1260" w:type="dxa"/>
            <w:shd w:val="clear" w:color="auto" w:fill="auto"/>
          </w:tcPr>
          <w:p w:rsidR="00E95BB9" w:rsidRPr="007E4A22" w:rsidRDefault="00E95BB9" w:rsidP="00E95BB9">
            <w:pPr>
              <w:pStyle w:val="StandardME"/>
              <w:ind w:left="0"/>
            </w:pPr>
            <w:r w:rsidRPr="00A807A9">
              <w:rPr>
                <w:vanish/>
              </w:rPr>
              <w:t>[</w:t>
            </w:r>
            <w:proofErr w:type="spellStart"/>
            <w:r w:rsidRPr="00A807A9">
              <w:rPr>
                <w:vanish/>
              </w:rPr>
              <w:t>UserVariable.Anzahl</w:t>
            </w:r>
            <w:proofErr w:type="spellEnd"/>
            <w:r w:rsidRPr="00A807A9">
              <w:rPr>
                <w:vanish/>
              </w:rPr>
              <w:t xml:space="preserve"> Angestellte:</w:t>
            </w:r>
            <w:r>
              <w:t>#</w:t>
            </w:r>
            <w:r w:rsidRPr="007E4A22">
              <w:t>A</w:t>
            </w:r>
            <w:r w:rsidRPr="007E4A22">
              <w:t>n</w:t>
            </w:r>
            <w:r w:rsidRPr="007E4A22">
              <w:t>zahl</w:t>
            </w:r>
            <w:r>
              <w:t>#</w:t>
            </w:r>
            <w:r w:rsidRPr="00A807A9">
              <w:rPr>
                <w:vanish/>
              </w:rPr>
              <w:t>]</w:t>
            </w:r>
          </w:p>
        </w:tc>
      </w:tr>
      <w:tr w:rsidR="00E95BB9" w:rsidTr="00E95BB9">
        <w:tc>
          <w:tcPr>
            <w:tcW w:w="5400" w:type="dxa"/>
            <w:shd w:val="clear" w:color="auto" w:fill="auto"/>
          </w:tcPr>
          <w:p w:rsidR="00E95BB9" w:rsidRDefault="00E95BB9" w:rsidP="00E95BB9">
            <w:pPr>
              <w:pStyle w:val="StandardME"/>
              <w:ind w:left="0"/>
            </w:pPr>
          </w:p>
        </w:tc>
        <w:tc>
          <w:tcPr>
            <w:tcW w:w="1260" w:type="dxa"/>
            <w:shd w:val="clear" w:color="auto" w:fill="auto"/>
          </w:tcPr>
          <w:p w:rsidR="00E95BB9" w:rsidRDefault="00E95BB9" w:rsidP="00E95BB9">
            <w:pPr>
              <w:pStyle w:val="StandardME"/>
              <w:ind w:left="0"/>
            </w:pPr>
          </w:p>
        </w:tc>
      </w:tr>
      <w:tr w:rsidR="00E95BB9" w:rsidTr="00E95BB9">
        <w:tc>
          <w:tcPr>
            <w:tcW w:w="5400" w:type="dxa"/>
            <w:shd w:val="clear" w:color="auto" w:fill="auto"/>
          </w:tcPr>
          <w:p w:rsidR="00E95BB9" w:rsidRDefault="00E95BB9" w:rsidP="00E95BB9">
            <w:pPr>
              <w:pStyle w:val="StandardME"/>
              <w:ind w:left="0"/>
            </w:pPr>
            <w:r>
              <w:t>leitende Angestellte</w:t>
            </w:r>
          </w:p>
        </w:tc>
        <w:tc>
          <w:tcPr>
            <w:tcW w:w="1260" w:type="dxa"/>
            <w:shd w:val="clear" w:color="auto" w:fill="auto"/>
          </w:tcPr>
          <w:p w:rsidR="00E95BB9" w:rsidRDefault="00E95BB9" w:rsidP="00E95BB9">
            <w:pPr>
              <w:pStyle w:val="StandardME"/>
              <w:ind w:left="0"/>
            </w:pPr>
            <w:r w:rsidRPr="00A807A9">
              <w:rPr>
                <w:vanish/>
              </w:rPr>
              <w:t>[</w:t>
            </w:r>
            <w:proofErr w:type="spellStart"/>
            <w:r w:rsidRPr="00A807A9">
              <w:rPr>
                <w:vanish/>
              </w:rPr>
              <w:t>UserVariable.Anzahl</w:t>
            </w:r>
            <w:proofErr w:type="spellEnd"/>
            <w:r w:rsidRPr="00A807A9">
              <w:rPr>
                <w:vanish/>
              </w:rPr>
              <w:t xml:space="preserve"> leitende Angestellte:</w:t>
            </w:r>
            <w:r>
              <w:t>#</w:t>
            </w:r>
            <w:r w:rsidRPr="007E4A22">
              <w:t>Anzahl</w:t>
            </w:r>
            <w:r>
              <w:t>#</w:t>
            </w:r>
            <w:r w:rsidRPr="00A807A9">
              <w:rPr>
                <w:vanish/>
              </w:rPr>
              <w:t>]</w:t>
            </w:r>
          </w:p>
        </w:tc>
      </w:tr>
      <w:tr w:rsidR="00E95BB9" w:rsidTr="00E95BB9">
        <w:tc>
          <w:tcPr>
            <w:tcW w:w="5400" w:type="dxa"/>
            <w:shd w:val="clear" w:color="auto" w:fill="auto"/>
          </w:tcPr>
          <w:p w:rsidR="00E95BB9" w:rsidRDefault="00E95BB9" w:rsidP="00E95BB9">
            <w:pPr>
              <w:pStyle w:val="StandardME"/>
              <w:ind w:left="0"/>
            </w:pPr>
          </w:p>
        </w:tc>
        <w:tc>
          <w:tcPr>
            <w:tcW w:w="1260" w:type="dxa"/>
            <w:shd w:val="clear" w:color="auto" w:fill="auto"/>
          </w:tcPr>
          <w:p w:rsidR="00E95BB9" w:rsidRDefault="00E95BB9" w:rsidP="00E95BB9">
            <w:pPr>
              <w:pStyle w:val="StandardME"/>
              <w:ind w:left="0"/>
            </w:pPr>
          </w:p>
        </w:tc>
      </w:tr>
      <w:tr w:rsidR="00E95BB9" w:rsidTr="00E95BB9">
        <w:tc>
          <w:tcPr>
            <w:tcW w:w="5400" w:type="dxa"/>
            <w:shd w:val="clear" w:color="auto" w:fill="auto"/>
          </w:tcPr>
          <w:p w:rsidR="00E95BB9" w:rsidRDefault="00E95BB9" w:rsidP="00E95BB9">
            <w:pPr>
              <w:pStyle w:val="StandardME"/>
              <w:ind w:left="0"/>
            </w:pPr>
            <w:r>
              <w:t>vollzeitbeschäftigte Mitarbeiter</w:t>
            </w:r>
          </w:p>
        </w:tc>
        <w:tc>
          <w:tcPr>
            <w:tcW w:w="1260" w:type="dxa"/>
            <w:shd w:val="clear" w:color="auto" w:fill="auto"/>
          </w:tcPr>
          <w:p w:rsidR="00E95BB9" w:rsidRDefault="00E95BB9" w:rsidP="00E95BB9">
            <w:pPr>
              <w:pStyle w:val="StandardME"/>
              <w:ind w:left="0"/>
            </w:pPr>
            <w:r w:rsidRPr="00A807A9">
              <w:rPr>
                <w:vanish/>
              </w:rPr>
              <w:t>[</w:t>
            </w:r>
            <w:proofErr w:type="spellStart"/>
            <w:r w:rsidRPr="00A807A9">
              <w:rPr>
                <w:vanish/>
              </w:rPr>
              <w:t>UserVariable.Anzahl</w:t>
            </w:r>
            <w:proofErr w:type="spellEnd"/>
            <w:r w:rsidRPr="00A807A9">
              <w:rPr>
                <w:vanish/>
              </w:rPr>
              <w:t xml:space="preserve"> vollzeitbeschäftigte Mitarbeiter:</w:t>
            </w:r>
            <w:r>
              <w:t>#</w:t>
            </w:r>
            <w:r w:rsidRPr="007E4A22">
              <w:t>A</w:t>
            </w:r>
            <w:r w:rsidRPr="007E4A22">
              <w:t>n</w:t>
            </w:r>
            <w:r w:rsidRPr="007E4A22">
              <w:t>zahl</w:t>
            </w:r>
            <w:r>
              <w:t>#</w:t>
            </w:r>
            <w:r w:rsidRPr="00A807A9">
              <w:rPr>
                <w:vanish/>
              </w:rPr>
              <w:t>]</w:t>
            </w:r>
          </w:p>
        </w:tc>
      </w:tr>
      <w:tr w:rsidR="00E95BB9" w:rsidTr="00E95BB9">
        <w:tc>
          <w:tcPr>
            <w:tcW w:w="5400" w:type="dxa"/>
            <w:shd w:val="clear" w:color="auto" w:fill="auto"/>
          </w:tcPr>
          <w:p w:rsidR="00E95BB9" w:rsidRDefault="00E95BB9" w:rsidP="00E95BB9">
            <w:pPr>
              <w:pStyle w:val="StandardME"/>
              <w:ind w:left="0"/>
            </w:pPr>
          </w:p>
        </w:tc>
        <w:tc>
          <w:tcPr>
            <w:tcW w:w="1260" w:type="dxa"/>
            <w:shd w:val="clear" w:color="auto" w:fill="auto"/>
          </w:tcPr>
          <w:p w:rsidR="00E95BB9" w:rsidRDefault="00E95BB9" w:rsidP="00E95BB9">
            <w:pPr>
              <w:pStyle w:val="StandardME"/>
              <w:ind w:left="0"/>
            </w:pPr>
          </w:p>
        </w:tc>
      </w:tr>
      <w:tr w:rsidR="00E95BB9" w:rsidTr="00E95BB9">
        <w:tc>
          <w:tcPr>
            <w:tcW w:w="5400" w:type="dxa"/>
            <w:shd w:val="clear" w:color="auto" w:fill="auto"/>
          </w:tcPr>
          <w:p w:rsidR="00E95BB9" w:rsidRDefault="00E95BB9" w:rsidP="00E95BB9">
            <w:pPr>
              <w:pStyle w:val="StandardME"/>
              <w:ind w:left="0"/>
            </w:pPr>
            <w:r>
              <w:t>teilzeitbeschäftigte Mitarbeiter</w:t>
            </w:r>
          </w:p>
        </w:tc>
        <w:tc>
          <w:tcPr>
            <w:tcW w:w="1260" w:type="dxa"/>
            <w:shd w:val="clear" w:color="auto" w:fill="auto"/>
          </w:tcPr>
          <w:p w:rsidR="00E95BB9" w:rsidRDefault="00E95BB9" w:rsidP="00E95BB9">
            <w:pPr>
              <w:pStyle w:val="StandardME"/>
              <w:ind w:left="0"/>
            </w:pPr>
            <w:r w:rsidRPr="00A807A9">
              <w:rPr>
                <w:vanish/>
              </w:rPr>
              <w:t>[</w:t>
            </w:r>
            <w:proofErr w:type="spellStart"/>
            <w:r w:rsidRPr="00A807A9">
              <w:rPr>
                <w:vanish/>
              </w:rPr>
              <w:t>UserVariable.Anzahl</w:t>
            </w:r>
            <w:proofErr w:type="spellEnd"/>
            <w:r w:rsidRPr="00A807A9">
              <w:rPr>
                <w:vanish/>
              </w:rPr>
              <w:t xml:space="preserve"> teilzeitbeschäftigte Mitarbeiter:</w:t>
            </w:r>
            <w:r>
              <w:t>#</w:t>
            </w:r>
            <w:r w:rsidRPr="007E4A22">
              <w:t>Anzahl</w:t>
            </w:r>
            <w:r>
              <w:t>#</w:t>
            </w:r>
            <w:r w:rsidRPr="00A807A9">
              <w:rPr>
                <w:vanish/>
              </w:rPr>
              <w:t>]</w:t>
            </w:r>
          </w:p>
        </w:tc>
      </w:tr>
    </w:tbl>
    <w:p w:rsidR="00E95BB9" w:rsidRDefault="00E95BB9" w:rsidP="00E95BB9">
      <w:pPr>
        <w:pStyle w:val="StandardME"/>
      </w:pPr>
    </w:p>
    <w:p w:rsidR="00E95BB9" w:rsidRDefault="00E95BB9" w:rsidP="00E95BB9">
      <w:pPr>
        <w:pStyle w:val="StandardME"/>
      </w:pPr>
      <w:r>
        <w:t>Die Anzahl der durchschnittlich beschäftigten Mitarbeiter beträgt</w:t>
      </w:r>
      <w:r w:rsidRPr="002E53A6">
        <w:t xml:space="preserve"> gemäß </w:t>
      </w:r>
      <w:r>
        <w:t>§</w:t>
      </w:r>
      <w:r w:rsidRPr="002E53A6">
        <w:t xml:space="preserve"> 285 Nr. 7 HGB</w:t>
      </w:r>
      <w:r>
        <w:rPr>
          <w:vanish/>
        </w:rPr>
        <w:t>[</w:t>
      </w:r>
      <w:proofErr w:type="spellStart"/>
      <w:r>
        <w:rPr>
          <w:vanish/>
        </w:rPr>
        <w:t>UserVariable.Anzahl</w:t>
      </w:r>
      <w:proofErr w:type="spellEnd"/>
      <w:r>
        <w:rPr>
          <w:vanish/>
        </w:rPr>
        <w:t xml:space="preserve"> Mitarbeiter im Durchschnitt</w:t>
      </w:r>
      <w:r w:rsidRPr="00986C97">
        <w:rPr>
          <w:vanish/>
        </w:rPr>
        <w:t>:</w:t>
      </w:r>
      <w:r>
        <w:t>#Anzahl#</w:t>
      </w:r>
      <w:r w:rsidRPr="00986C97">
        <w:rPr>
          <w:vanish/>
        </w:rPr>
        <w:t>]</w:t>
      </w:r>
      <w:r>
        <w:t xml:space="preserve"> Personen.</w:t>
      </w:r>
    </w:p>
    <w:p w:rsidR="00E95BB9" w:rsidRDefault="00E95BB9" w:rsidP="00E95BB9">
      <w:pPr>
        <w:pStyle w:val="StandardME"/>
      </w:pPr>
    </w:p>
    <w:p w:rsidR="00E95BB9" w:rsidRDefault="00E95BB9" w:rsidP="00E95BB9">
      <w:pPr>
        <w:pStyle w:val="StandardME"/>
      </w:pPr>
      <w:r>
        <w:t xml:space="preserve">Damit erfolgte die Einordnung </w:t>
      </w:r>
      <w:r w:rsidRPr="00986C97">
        <w:t xml:space="preserve">der </w:t>
      </w:r>
      <w:r w:rsidRPr="00986C97">
        <w:rPr>
          <w:vanish/>
        </w:rPr>
        <w:t>[Firmenbezeichnung.:</w:t>
      </w:r>
      <w:r w:rsidRPr="00986C97">
        <w:t>@Firmenbezeichnung</w:t>
      </w:r>
      <w:r>
        <w:t>@</w:t>
      </w:r>
      <w:r w:rsidRPr="00986C97">
        <w:rPr>
          <w:vanish/>
        </w:rPr>
        <w:t>]</w:t>
      </w:r>
      <w:r>
        <w:t xml:space="preserve"> in die Größenklasse nach § 267 HGB als </w:t>
      </w:r>
      <w:r>
        <w:rPr>
          <w:vanish/>
        </w:rPr>
        <w:t>[</w:t>
      </w:r>
      <w:proofErr w:type="spellStart"/>
      <w:r>
        <w:rPr>
          <w:vanish/>
        </w:rPr>
        <w:t>UserVariable.Größenklasse</w:t>
      </w:r>
      <w:proofErr w:type="spellEnd"/>
      <w:r>
        <w:rPr>
          <w:vanish/>
        </w:rPr>
        <w:t xml:space="preserve"> Kapitalgesellschaft:</w:t>
      </w:r>
      <w:r>
        <w:t>#Gr</w:t>
      </w:r>
      <w:r>
        <w:t>ö</w:t>
      </w:r>
      <w:r>
        <w:t>ßenklasse#</w:t>
      </w:r>
      <w:r w:rsidRPr="00986C97">
        <w:rPr>
          <w:vanish/>
        </w:rPr>
        <w:t>]</w:t>
      </w:r>
      <w:r w:rsidRPr="00986C97">
        <w:t xml:space="preserve"> </w:t>
      </w:r>
      <w:r>
        <w:t xml:space="preserve">Kapitalgesellschaft und ist gemäß § 316 HGB </w:t>
      </w:r>
      <w:r>
        <w:rPr>
          <w:vanish/>
        </w:rPr>
        <w:t>[</w:t>
      </w:r>
      <w:proofErr w:type="spellStart"/>
      <w:r>
        <w:rPr>
          <w:vanish/>
        </w:rPr>
        <w:t>UserVariable.prüfungspflichtig</w:t>
      </w:r>
      <w:proofErr w:type="spellEnd"/>
      <w:r>
        <w:rPr>
          <w:vanish/>
        </w:rPr>
        <w:t>/nicht prüfungspflichtig:</w:t>
      </w:r>
      <w:r>
        <w:t>#Prüfungspflicht#</w:t>
      </w:r>
      <w:r w:rsidRPr="00986C97">
        <w:rPr>
          <w:vanish/>
        </w:rPr>
        <w:t>]</w:t>
      </w:r>
      <w:r w:rsidRPr="00986C97">
        <w:t>.</w:t>
      </w:r>
    </w:p>
    <w:p w:rsidR="00E95BB9" w:rsidRPr="00F264CC" w:rsidRDefault="00E95BB9" w:rsidP="00E95BB9">
      <w:pPr>
        <w:pStyle w:val="StandardME"/>
      </w:pPr>
    </w:p>
    <w:p w:rsidR="00E90B64" w:rsidRDefault="00E90B64" w:rsidP="00E95BB9">
      <w:pPr>
        <w:pStyle w:val="berschrift3"/>
      </w:pPr>
    </w:p>
    <w:sectPr w:rsidR="00E90B64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0E228A7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C9C393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A5651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84CDB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75210A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12898C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5C09F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83E25D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92C14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1662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8C4864"/>
    <w:multiLevelType w:val="hybridMultilevel"/>
    <w:tmpl w:val="27A2C2F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BA732FB"/>
    <w:multiLevelType w:val="hybridMultilevel"/>
    <w:tmpl w:val="1916A4F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E7B5DCC"/>
    <w:multiLevelType w:val="multilevel"/>
    <w:tmpl w:val="DED41858"/>
    <w:lvl w:ilvl="0">
      <w:start w:val="1"/>
      <w:numFmt w:val="decimal"/>
      <w:isLgl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1531" w:hanging="153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680"/>
        </w:tabs>
        <w:ind w:left="2211" w:hanging="221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312B75B8"/>
    <w:multiLevelType w:val="multilevel"/>
    <w:tmpl w:val="E3920BF0"/>
    <w:lvl w:ilvl="0">
      <w:start w:val="1"/>
      <w:numFmt w:val="decimal"/>
      <w:isLgl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1531" w:hanging="153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680"/>
        </w:tabs>
        <w:ind w:left="2211" w:hanging="221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32AF3315"/>
    <w:multiLevelType w:val="multilevel"/>
    <w:tmpl w:val="57F61484"/>
    <w:lvl w:ilvl="0">
      <w:start w:val="1"/>
      <w:numFmt w:val="upperRoma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berschrift4"/>
      <w:lvlText w:val="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none"/>
      <w:pStyle w:val="berschrift5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pStyle w:val="berschrift6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pStyle w:val="berschrift7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pStyle w:val="berschrift8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pStyle w:val="berschrift9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5" w15:restartNumberingAfterBreak="0">
    <w:nsid w:val="375B69F3"/>
    <w:multiLevelType w:val="singleLevel"/>
    <w:tmpl w:val="065A27E6"/>
    <w:lvl w:ilvl="0">
      <w:start w:val="1"/>
      <w:numFmt w:val="bullet"/>
      <w:pStyle w:val="TextEinzugAufz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3FF60337"/>
    <w:multiLevelType w:val="multilevel"/>
    <w:tmpl w:val="5EFA03E2"/>
    <w:lvl w:ilvl="0">
      <w:start w:val="1"/>
      <w:numFmt w:val="decimal"/>
      <w:isLgl/>
      <w:lvlText w:val="%1.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48176335"/>
    <w:multiLevelType w:val="hybridMultilevel"/>
    <w:tmpl w:val="8BBE95FA"/>
    <w:lvl w:ilvl="0" w:tplc="9FA63C22">
      <w:start w:val="1"/>
      <w:numFmt w:val="decimal"/>
      <w:pStyle w:val="AGBSTBGL2"/>
      <w:lvlText w:val="(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6FA7C7D"/>
    <w:multiLevelType w:val="multilevel"/>
    <w:tmpl w:val="301276D4"/>
    <w:lvl w:ilvl="0">
      <w:start w:val="1"/>
      <w:numFmt w:val="upperRoman"/>
      <w:pStyle w:val="berschrift1PrB"/>
      <w:lvlText w:val="%1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>
      <w:start w:val="1"/>
      <w:numFmt w:val="decimal"/>
      <w:pStyle w:val="berschrift2PrB"/>
      <w:lvlText w:val="%2."/>
      <w:lvlJc w:val="left"/>
      <w:pPr>
        <w:tabs>
          <w:tab w:val="num" w:pos="284"/>
        </w:tabs>
        <w:ind w:left="907" w:hanging="907"/>
      </w:pPr>
      <w:rPr>
        <w:rFonts w:hint="default"/>
      </w:rPr>
    </w:lvl>
    <w:lvl w:ilvl="2">
      <w:start w:val="1"/>
      <w:numFmt w:val="decimal"/>
      <w:pStyle w:val="berschrift3PrB"/>
      <w:lvlText w:val="%2.%3"/>
      <w:lvlJc w:val="left"/>
      <w:pPr>
        <w:tabs>
          <w:tab w:val="num" w:pos="851"/>
        </w:tabs>
        <w:ind w:left="1440" w:hanging="1440"/>
      </w:pPr>
      <w:rPr>
        <w:rFonts w:hint="default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19" w15:restartNumberingAfterBreak="0">
    <w:nsid w:val="6B003A00"/>
    <w:multiLevelType w:val="singleLevel"/>
    <w:tmpl w:val="44FAC1B6"/>
    <w:lvl w:ilvl="0">
      <w:start w:val="26"/>
      <w:numFmt w:val="bullet"/>
      <w:pStyle w:val="AuflistTE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0" w15:restartNumberingAfterBreak="0">
    <w:nsid w:val="7A167185"/>
    <w:multiLevelType w:val="singleLevel"/>
    <w:tmpl w:val="B54E057C"/>
    <w:lvl w:ilvl="0">
      <w:start w:val="1"/>
      <w:numFmt w:val="lowerLetter"/>
      <w:lvlText w:val="%1) "/>
      <w:legacy w:legacy="1" w:legacySpace="0" w:legacyIndent="283"/>
      <w:lvlJc w:val="left"/>
      <w:pPr>
        <w:ind w:left="1559" w:hanging="283"/>
      </w:pPr>
      <w:rPr>
        <w:rFonts w:ascii="Arial" w:hAnsi="Arial" w:hint="default"/>
        <w:b w:val="0"/>
        <w:i w:val="0"/>
        <w:sz w:val="20"/>
        <w:u w:val="none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20"/>
  </w:num>
  <w:num w:numId="12">
    <w:abstractNumId w:val="20"/>
    <w:lvlOverride w:ilvl="0">
      <w:lvl w:ilvl="0">
        <w:start w:val="2"/>
        <w:numFmt w:val="lowerLetter"/>
        <w:lvlText w:val="%1) "/>
        <w:legacy w:legacy="1" w:legacySpace="0" w:legacyIndent="283"/>
        <w:lvlJc w:val="left"/>
        <w:pPr>
          <w:ind w:left="1576" w:hanging="283"/>
        </w:pPr>
        <w:rPr>
          <w:rFonts w:ascii="Arial" w:hAnsi="Arial" w:hint="default"/>
          <w:b w:val="0"/>
          <w:i w:val="0"/>
          <w:sz w:val="20"/>
          <w:u w:val="none"/>
        </w:rPr>
      </w:lvl>
    </w:lvlOverride>
  </w:num>
  <w:num w:numId="13">
    <w:abstractNumId w:val="11"/>
  </w:num>
  <w:num w:numId="14">
    <w:abstractNumId w:val="10"/>
  </w:num>
  <w:num w:numId="15">
    <w:abstractNumId w:val="17"/>
  </w:num>
  <w:num w:numId="16">
    <w:abstractNumId w:val="19"/>
  </w:num>
  <w:num w:numId="17">
    <w:abstractNumId w:val="15"/>
  </w:num>
  <w:num w:numId="18">
    <w:abstractNumId w:val="14"/>
  </w:num>
  <w:num w:numId="19">
    <w:abstractNumId w:val="16"/>
  </w:num>
  <w:num w:numId="20">
    <w:abstractNumId w:val="13"/>
  </w:num>
  <w:num w:numId="21">
    <w:abstractNumId w:val="12"/>
  </w:num>
  <w:num w:numId="2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noPunctuationKerning/>
  <w:characterSpacingControl w:val="doNotCompress"/>
  <w:compat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</w:compat>
  <w:rsids>
    <w:rsidRoot w:val="00402CFC"/>
    <w:rsid w:val="001B52F0"/>
    <w:rsid w:val="002A737E"/>
    <w:rsid w:val="00402CFC"/>
    <w:rsid w:val="007D58E6"/>
    <w:rsid w:val="00B45B2B"/>
    <w:rsid w:val="00CF36BB"/>
    <w:rsid w:val="00DC63AA"/>
    <w:rsid w:val="00E90B64"/>
    <w:rsid w:val="00E95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3C32458A-472F-42C0-A304-BB0E239EE4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B45B2B"/>
    <w:rPr>
      <w:rFonts w:ascii="Arial" w:hAnsi="Arial"/>
    </w:rPr>
  </w:style>
  <w:style w:type="paragraph" w:styleId="berschrift1">
    <w:name w:val="heading 1"/>
    <w:basedOn w:val="Standard"/>
    <w:next w:val="Standard"/>
    <w:qFormat/>
    <w:rsid w:val="00B45B2B"/>
    <w:pPr>
      <w:keepNext/>
      <w:spacing w:before="240" w:after="60"/>
      <w:outlineLvl w:val="0"/>
    </w:pPr>
    <w:rPr>
      <w:b/>
      <w:kern w:val="28"/>
      <w:sz w:val="24"/>
      <w:szCs w:val="24"/>
    </w:rPr>
  </w:style>
  <w:style w:type="paragraph" w:styleId="berschrift2">
    <w:name w:val="heading 2"/>
    <w:basedOn w:val="berschrift1"/>
    <w:next w:val="Standard"/>
    <w:qFormat/>
    <w:rsid w:val="00B45B2B"/>
    <w:pPr>
      <w:outlineLvl w:val="1"/>
    </w:pPr>
  </w:style>
  <w:style w:type="paragraph" w:styleId="berschrift3">
    <w:name w:val="heading 3"/>
    <w:basedOn w:val="berschrift1"/>
    <w:next w:val="Standard"/>
    <w:qFormat/>
    <w:rsid w:val="00B45B2B"/>
    <w:pPr>
      <w:outlineLvl w:val="2"/>
    </w:pPr>
    <w:rPr>
      <w:sz w:val="22"/>
    </w:rPr>
  </w:style>
  <w:style w:type="paragraph" w:styleId="berschrift4">
    <w:name w:val="heading 4"/>
    <w:basedOn w:val="berschrift1"/>
    <w:next w:val="Standard"/>
    <w:qFormat/>
    <w:rsid w:val="00B45B2B"/>
    <w:pPr>
      <w:numPr>
        <w:ilvl w:val="3"/>
        <w:numId w:val="18"/>
      </w:numPr>
      <w:outlineLvl w:val="3"/>
    </w:pPr>
    <w:rPr>
      <w:sz w:val="22"/>
    </w:rPr>
  </w:style>
  <w:style w:type="paragraph" w:styleId="berschrift5">
    <w:name w:val="heading 5"/>
    <w:basedOn w:val="berschrift1"/>
    <w:next w:val="Standard"/>
    <w:qFormat/>
    <w:rsid w:val="00B45B2B"/>
    <w:pPr>
      <w:numPr>
        <w:ilvl w:val="4"/>
        <w:numId w:val="18"/>
      </w:numPr>
      <w:outlineLvl w:val="4"/>
    </w:pPr>
    <w:rPr>
      <w:sz w:val="22"/>
    </w:rPr>
  </w:style>
  <w:style w:type="paragraph" w:styleId="berschrift6">
    <w:name w:val="heading 6"/>
    <w:basedOn w:val="berschrift1"/>
    <w:next w:val="Standard"/>
    <w:qFormat/>
    <w:rsid w:val="00B45B2B"/>
    <w:pPr>
      <w:numPr>
        <w:ilvl w:val="5"/>
        <w:numId w:val="18"/>
      </w:numPr>
      <w:outlineLvl w:val="5"/>
    </w:pPr>
    <w:rPr>
      <w:rFonts w:ascii="Times New Roman" w:hAnsi="Times New Roman"/>
      <w:i/>
      <w:sz w:val="22"/>
    </w:rPr>
  </w:style>
  <w:style w:type="paragraph" w:styleId="berschrift7">
    <w:name w:val="heading 7"/>
    <w:basedOn w:val="berschrift1"/>
    <w:next w:val="Standard"/>
    <w:qFormat/>
    <w:rsid w:val="00B45B2B"/>
    <w:pPr>
      <w:numPr>
        <w:ilvl w:val="6"/>
        <w:numId w:val="18"/>
      </w:numPr>
      <w:outlineLvl w:val="6"/>
    </w:pPr>
    <w:rPr>
      <w:sz w:val="20"/>
    </w:rPr>
  </w:style>
  <w:style w:type="paragraph" w:styleId="berschrift8">
    <w:name w:val="heading 8"/>
    <w:basedOn w:val="berschrift1"/>
    <w:next w:val="Standard"/>
    <w:qFormat/>
    <w:rsid w:val="00B45B2B"/>
    <w:pPr>
      <w:numPr>
        <w:ilvl w:val="7"/>
        <w:numId w:val="18"/>
      </w:numPr>
      <w:outlineLvl w:val="7"/>
    </w:pPr>
    <w:rPr>
      <w:i/>
      <w:sz w:val="20"/>
    </w:rPr>
  </w:style>
  <w:style w:type="paragraph" w:styleId="berschrift9">
    <w:name w:val="heading 9"/>
    <w:basedOn w:val="berschrift1"/>
    <w:next w:val="Standard"/>
    <w:qFormat/>
    <w:rsid w:val="00B45B2B"/>
    <w:pPr>
      <w:numPr>
        <w:ilvl w:val="8"/>
        <w:numId w:val="18"/>
      </w:numPr>
      <w:outlineLvl w:val="8"/>
    </w:pPr>
    <w:rPr>
      <w:b w:val="0"/>
      <w:i/>
      <w:sz w:val="18"/>
    </w:rPr>
  </w:style>
  <w:style w:type="character" w:default="1" w:styleId="Absatz-Standardschriftart">
    <w:name w:val="Default Paragraph Font"/>
    <w:semiHidden/>
    <w:rsid w:val="00B45B2B"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  <w:rsid w:val="00B45B2B"/>
  </w:style>
  <w:style w:type="paragraph" w:customStyle="1" w:styleId="HVariante1A4Quer">
    <w:name w:val="H Variante 1 A4Quer"/>
    <w:basedOn w:val="Standard"/>
    <w:rsid w:val="00B45B2B"/>
    <w:pPr>
      <w:spacing w:before="80" w:after="80"/>
    </w:pPr>
    <w:rPr>
      <w:rFonts w:cs="Arial"/>
      <w:b/>
      <w:sz w:val="14"/>
      <w:szCs w:val="14"/>
    </w:rPr>
  </w:style>
  <w:style w:type="paragraph" w:customStyle="1" w:styleId="HVariante2A4Quer">
    <w:name w:val="H Variante 2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Variante3A4Quer">
    <w:name w:val="H Variante 3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Variante4A4Quer">
    <w:name w:val="H Variante 4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DVariante1A4Quer">
    <w:name w:val="HD Variante 1 A4Quer"/>
    <w:basedOn w:val="HVariante1A4Quer"/>
    <w:next w:val="HVariante1A4Quer"/>
  </w:style>
  <w:style w:type="paragraph" w:customStyle="1" w:styleId="HDVariante2A4Quer">
    <w:name w:val="HD Variante 2 A4Quer"/>
    <w:basedOn w:val="HVariante2A4Quer"/>
    <w:next w:val="HVariante2A4Quer"/>
  </w:style>
  <w:style w:type="paragraph" w:customStyle="1" w:styleId="HDVariante3A4Quer">
    <w:name w:val="HD Variante 3 A4Quer"/>
    <w:basedOn w:val="HVariante3A4Quer"/>
    <w:next w:val="HVariante3A4Quer"/>
  </w:style>
  <w:style w:type="paragraph" w:customStyle="1" w:styleId="HUVariante1A4Quer">
    <w:name w:val="HU Variante 1 A4Quer"/>
    <w:basedOn w:val="HUVariante1"/>
    <w:rsid w:val="00B45B2B"/>
    <w:pPr>
      <w:tabs>
        <w:tab w:val="left" w:pos="1134"/>
      </w:tabs>
      <w:spacing w:before="80" w:after="80"/>
    </w:pPr>
    <w:rPr>
      <w:rFonts w:cs="Arial"/>
      <w:sz w:val="14"/>
      <w:szCs w:val="14"/>
    </w:rPr>
  </w:style>
  <w:style w:type="paragraph" w:customStyle="1" w:styleId="HUVariante2A4Quer">
    <w:name w:val="HU Variante 2 A4Quer"/>
    <w:basedOn w:val="HVariante2A4Quer"/>
    <w:next w:val="HVariante2A4Quer"/>
  </w:style>
  <w:style w:type="paragraph" w:customStyle="1" w:styleId="HUVariante3A4Quer">
    <w:name w:val="HU Variante 3 A4Quer"/>
    <w:basedOn w:val="HVariante3A4Quer"/>
    <w:next w:val="HVariante3A4Quer"/>
  </w:style>
  <w:style w:type="paragraph" w:customStyle="1" w:styleId="HUVariante4A4Quer">
    <w:name w:val="HU Variante 4 A4Quer"/>
    <w:basedOn w:val="HVariante4A4Quer"/>
    <w:next w:val="HVariante4A4Quer"/>
  </w:style>
  <w:style w:type="paragraph" w:customStyle="1" w:styleId="PVariante1A4Quer">
    <w:name w:val="P Variante 1 A4Quer"/>
    <w:basedOn w:val="PVariante1"/>
    <w:rsid w:val="00B45B2B"/>
    <w:pPr>
      <w:tabs>
        <w:tab w:val="left" w:pos="1134"/>
      </w:tabs>
    </w:pPr>
    <w:rPr>
      <w:rFonts w:cs="Arial"/>
      <w:sz w:val="14"/>
      <w:szCs w:val="14"/>
    </w:rPr>
  </w:style>
  <w:style w:type="paragraph" w:customStyle="1" w:styleId="PVariante2A4Quer">
    <w:name w:val="P Variante 2 A4Quer"/>
    <w:basedOn w:val="Standard"/>
    <w:rPr>
      <w:sz w:val="16"/>
      <w:lang w:eastAsia="en-US"/>
    </w:rPr>
  </w:style>
  <w:style w:type="paragraph" w:customStyle="1" w:styleId="PVariante4A4Quer">
    <w:name w:val="P Variante 4 A4Quer"/>
    <w:basedOn w:val="Standard"/>
    <w:rPr>
      <w:sz w:val="16"/>
      <w:lang w:eastAsia="en-US"/>
    </w:rPr>
  </w:style>
  <w:style w:type="paragraph" w:customStyle="1" w:styleId="PDVariante1A4Quer">
    <w:name w:val="PD Variante 1 A4Quer"/>
    <w:basedOn w:val="PVariante1A4Quer"/>
    <w:next w:val="PVariante1A4Quer"/>
  </w:style>
  <w:style w:type="paragraph" w:customStyle="1" w:styleId="PDVariante2A4Quer">
    <w:name w:val="PD Variante 2 A4Quer"/>
    <w:basedOn w:val="PVariante2A4Quer"/>
    <w:next w:val="PVariante2A4Quer"/>
  </w:style>
  <w:style w:type="paragraph" w:customStyle="1" w:styleId="PDVariante3A4Quer">
    <w:name w:val="PD Variante 3 A4Quer"/>
    <w:basedOn w:val="PVariante3A4Quer"/>
    <w:next w:val="PVariante3A4Quer"/>
  </w:style>
  <w:style w:type="paragraph" w:customStyle="1" w:styleId="PUVariante1A4Quer">
    <w:name w:val="PU Variante 1 A4Quer"/>
    <w:basedOn w:val="PVariante1A4Quer"/>
    <w:next w:val="PVariante1A4Quer"/>
  </w:style>
  <w:style w:type="paragraph" w:customStyle="1" w:styleId="HDVariante4A4Quer">
    <w:name w:val="HD Variante 4 A4Quer"/>
    <w:basedOn w:val="HVariante4A4Quer"/>
    <w:next w:val="HVariante4A4Quer"/>
  </w:style>
  <w:style w:type="paragraph" w:customStyle="1" w:styleId="PVariante3A4Quer">
    <w:name w:val="P Variante 3 A4Quer"/>
    <w:basedOn w:val="Standard"/>
    <w:rPr>
      <w:sz w:val="16"/>
      <w:lang w:eastAsia="en-US"/>
    </w:rPr>
  </w:style>
  <w:style w:type="paragraph" w:customStyle="1" w:styleId="PDVariante4A4Quer">
    <w:name w:val="PD Variante 4 A4Quer"/>
    <w:basedOn w:val="PVariante4A4Quer"/>
    <w:next w:val="PVariante4A4Quer"/>
  </w:style>
  <w:style w:type="paragraph" w:customStyle="1" w:styleId="PUVariante2A4Quer">
    <w:name w:val="PU Variante 2 A4Quer"/>
    <w:basedOn w:val="PVariante2A4Quer"/>
    <w:next w:val="PVariante2A4Quer"/>
  </w:style>
  <w:style w:type="paragraph" w:customStyle="1" w:styleId="PUVariante3A4Quer">
    <w:name w:val="PU Variante 3 A4Quer"/>
    <w:basedOn w:val="PVariante3A4Quer"/>
    <w:next w:val="PVariante3A4Quer"/>
  </w:style>
  <w:style w:type="paragraph" w:customStyle="1" w:styleId="PUVariante4A4Quer">
    <w:name w:val="PU Variante 4 A4Quer"/>
    <w:basedOn w:val="PVariante4A4Quer"/>
    <w:next w:val="PVariante4A4Quer"/>
  </w:style>
  <w:style w:type="paragraph" w:customStyle="1" w:styleId="SVariante1A4Quer">
    <w:name w:val="S Variante 1 A4Quer"/>
    <w:basedOn w:val="SVariante1"/>
    <w:rsid w:val="00B45B2B"/>
    <w:pPr>
      <w:tabs>
        <w:tab w:val="left" w:pos="1417"/>
      </w:tabs>
    </w:pPr>
    <w:rPr>
      <w:rFonts w:cs="Arial"/>
      <w:sz w:val="14"/>
      <w:szCs w:val="14"/>
    </w:rPr>
  </w:style>
  <w:style w:type="paragraph" w:customStyle="1" w:styleId="SVariante2A4Quer">
    <w:name w:val="S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Variante3A4Quer">
    <w:name w:val="S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Variante4A4Quer">
    <w:name w:val="S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DVariante1A4Quer">
    <w:name w:val="SD Variante 1 A4Quer"/>
    <w:basedOn w:val="SDVariante1"/>
    <w:rsid w:val="00B45B2B"/>
    <w:rPr>
      <w:rFonts w:cs="Arial"/>
      <w:sz w:val="14"/>
      <w:szCs w:val="14"/>
    </w:rPr>
  </w:style>
  <w:style w:type="paragraph" w:customStyle="1" w:styleId="SDVariante2A4Quer">
    <w:name w:val="SD Variante 2 A4Quer"/>
    <w:basedOn w:val="SVariante2A4Quer"/>
    <w:next w:val="SVariante2A4Quer"/>
  </w:style>
  <w:style w:type="paragraph" w:customStyle="1" w:styleId="SDVariante3A4Quer">
    <w:name w:val="SD Variante 3 A4Quer"/>
    <w:basedOn w:val="SVariante3A4Quer"/>
    <w:next w:val="SVariante3A4Quer"/>
  </w:style>
  <w:style w:type="paragraph" w:customStyle="1" w:styleId="SDVariante4A4Quer">
    <w:name w:val="SD Variante 4 A4Quer"/>
    <w:basedOn w:val="SVariante4A4Quer"/>
    <w:next w:val="SVariante4A4Quer"/>
  </w:style>
  <w:style w:type="paragraph" w:customStyle="1" w:styleId="SUVariante1A4Quer">
    <w:name w:val="SU Variante 1 A4Quer"/>
    <w:basedOn w:val="SUVariante1"/>
    <w:rsid w:val="00B45B2B"/>
    <w:pPr>
      <w:tabs>
        <w:tab w:val="left" w:pos="850"/>
        <w:tab w:val="left" w:pos="1417"/>
      </w:tabs>
    </w:pPr>
    <w:rPr>
      <w:rFonts w:cs="Arial"/>
      <w:sz w:val="14"/>
      <w:szCs w:val="14"/>
    </w:rPr>
  </w:style>
  <w:style w:type="paragraph" w:customStyle="1" w:styleId="SUVariante2A4Quer">
    <w:name w:val="SU Variante 2 A4Quer"/>
    <w:basedOn w:val="SVariante2A4Quer"/>
    <w:next w:val="SVariante2A4Quer"/>
  </w:style>
  <w:style w:type="paragraph" w:customStyle="1" w:styleId="SUVariante3A4Quer">
    <w:name w:val="SU Variante 3 A4Quer"/>
    <w:basedOn w:val="SVariante3A4Quer"/>
    <w:next w:val="SVariante3A4Quer"/>
  </w:style>
  <w:style w:type="paragraph" w:customStyle="1" w:styleId="SUVariante4A4Quer">
    <w:name w:val="SU Variante 4 A4Quer"/>
    <w:basedOn w:val="SVariante4A4Quer"/>
    <w:next w:val="SVariante4A4Quer"/>
  </w:style>
  <w:style w:type="paragraph" w:customStyle="1" w:styleId="UVariante1A4Quer">
    <w:name w:val="U Variante 1 A4Quer"/>
    <w:basedOn w:val="UVariante1"/>
    <w:rsid w:val="00B45B2B"/>
    <w:pPr>
      <w:tabs>
        <w:tab w:val="left" w:pos="850"/>
      </w:tabs>
    </w:pPr>
    <w:rPr>
      <w:rFonts w:cs="Arial"/>
      <w:sz w:val="14"/>
      <w:szCs w:val="14"/>
    </w:rPr>
  </w:style>
  <w:style w:type="paragraph" w:customStyle="1" w:styleId="UVariante2A4Quer">
    <w:name w:val="U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Variante3A4Quer">
    <w:name w:val="U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Variante4A4Quer">
    <w:name w:val="U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DVariante1A4Quer">
    <w:name w:val="UD Variante 1 A4Quer"/>
    <w:basedOn w:val="UVariante1A4Quer"/>
    <w:next w:val="UVariante1A4Quer"/>
  </w:style>
  <w:style w:type="paragraph" w:customStyle="1" w:styleId="UDVariante2A4Quer">
    <w:name w:val="UD Variante 2 A4Quer"/>
    <w:basedOn w:val="UVariante2A4Quer"/>
    <w:next w:val="UVariante2A4Quer"/>
  </w:style>
  <w:style w:type="paragraph" w:customStyle="1" w:styleId="UDVariante3A4Quer">
    <w:name w:val="UD Variante 3 A4Quer"/>
    <w:basedOn w:val="UVariante3A4Quer"/>
    <w:next w:val="UVariante3A4Quer"/>
  </w:style>
  <w:style w:type="paragraph" w:customStyle="1" w:styleId="UDVariante4A4Quer">
    <w:name w:val="UD Variante 4 A4Quer"/>
    <w:basedOn w:val="UVariante4A4Quer"/>
    <w:next w:val="UVariante4A4Quer"/>
  </w:style>
  <w:style w:type="paragraph" w:customStyle="1" w:styleId="UUVariante1A4Quer">
    <w:name w:val="UU Variante 1 A4Quer"/>
    <w:basedOn w:val="UVariante1A4Quer"/>
    <w:next w:val="UVariante1A4Quer"/>
  </w:style>
  <w:style w:type="paragraph" w:customStyle="1" w:styleId="UUVariante2A4Quer">
    <w:name w:val="UU Variante 2 A4Quer"/>
    <w:basedOn w:val="UVariante2A4Quer"/>
    <w:next w:val="UVariante2A4Quer"/>
  </w:style>
  <w:style w:type="paragraph" w:customStyle="1" w:styleId="UUVariante3A4Quer">
    <w:name w:val="UU Variante 3 A4Quer"/>
    <w:basedOn w:val="UVariante3A4Quer"/>
    <w:next w:val="UVariante3A4Quer"/>
  </w:style>
  <w:style w:type="paragraph" w:customStyle="1" w:styleId="UUVariante4A4Quer">
    <w:name w:val="UU Variante 4 A4Quer"/>
    <w:basedOn w:val="UVariante4A4Quer"/>
    <w:next w:val="UVariante4A4Quer"/>
  </w:style>
  <w:style w:type="paragraph" w:customStyle="1" w:styleId="VHVariante1A4Quer">
    <w:name w:val="VH Variante 1 A4Quer"/>
    <w:basedOn w:val="HVariante1A4Quer"/>
  </w:style>
  <w:style w:type="paragraph" w:customStyle="1" w:styleId="VHVariante2A4Quer">
    <w:name w:val="VH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Variante3A4Quer">
    <w:name w:val="VH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Variante4A4Quer">
    <w:name w:val="VH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1A4Quer">
    <w:name w:val="VHU Variante 1 A4Quer"/>
    <w:basedOn w:val="HUVariante1A4Quer"/>
  </w:style>
  <w:style w:type="paragraph" w:customStyle="1" w:styleId="VHUVariante2A4Quer">
    <w:name w:val="VHU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3A4Quer">
    <w:name w:val="VHU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4">
    <w:name w:val="VHU Variante 4"/>
    <w:basedOn w:val="Standard"/>
    <w:rsid w:val="00B45B2B"/>
    <w:pPr>
      <w:spacing w:before="120" w:after="120"/>
    </w:pPr>
    <w:rPr>
      <w:b/>
      <w:sz w:val="18"/>
    </w:rPr>
  </w:style>
  <w:style w:type="paragraph" w:customStyle="1" w:styleId="VPVariante1A4Quer">
    <w:name w:val="VP Variante 1 A4Quer"/>
    <w:basedOn w:val="PVariante1A4Quer"/>
    <w:pPr>
      <w:tabs>
        <w:tab w:val="left" w:pos="851"/>
      </w:tabs>
    </w:pPr>
  </w:style>
  <w:style w:type="paragraph" w:customStyle="1" w:styleId="VHUVariante4A4Quer">
    <w:name w:val="VHU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PVariante2A4Quer">
    <w:name w:val="VP Variante 2 A4Quer"/>
    <w:basedOn w:val="Standard"/>
    <w:pPr>
      <w:tabs>
        <w:tab w:val="left" w:pos="851"/>
      </w:tabs>
    </w:pPr>
    <w:rPr>
      <w:sz w:val="16"/>
      <w:lang w:eastAsia="en-US"/>
    </w:rPr>
  </w:style>
  <w:style w:type="paragraph" w:customStyle="1" w:styleId="VPVariante3A4Quer">
    <w:name w:val="VP Variante 3 A4Quer"/>
    <w:basedOn w:val="Standard"/>
    <w:pPr>
      <w:tabs>
        <w:tab w:val="left" w:pos="851"/>
      </w:tabs>
    </w:pPr>
    <w:rPr>
      <w:sz w:val="16"/>
      <w:lang w:eastAsia="en-US"/>
    </w:rPr>
  </w:style>
  <w:style w:type="paragraph" w:customStyle="1" w:styleId="VPVariante4A4Quer">
    <w:name w:val="VP Variante 4 A4Quer"/>
    <w:basedOn w:val="Standard"/>
    <w:pPr>
      <w:tabs>
        <w:tab w:val="left" w:pos="851"/>
      </w:tabs>
      <w:spacing w:before="120" w:after="120"/>
    </w:pPr>
    <w:rPr>
      <w:b/>
      <w:sz w:val="16"/>
      <w:lang w:eastAsia="en-US"/>
    </w:rPr>
  </w:style>
  <w:style w:type="paragraph" w:customStyle="1" w:styleId="VSVariante1A4Quer">
    <w:name w:val="VS Variante 1 A4Quer"/>
    <w:basedOn w:val="SVariante1A4Quer"/>
    <w:pPr>
      <w:tabs>
        <w:tab w:val="left" w:pos="567"/>
        <w:tab w:val="left" w:pos="1134"/>
      </w:tabs>
      <w:spacing w:before="120" w:after="120"/>
    </w:pPr>
  </w:style>
  <w:style w:type="paragraph" w:customStyle="1" w:styleId="VSVariante2A4Quer">
    <w:name w:val="VS Variante 2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Variante3A4Quer">
    <w:name w:val="VS Variante 3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Variante4A4Quer">
    <w:name w:val="VS Variante 4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DVariante1A4Quer">
    <w:name w:val="VSD Variante 1 A4Quer"/>
    <w:basedOn w:val="SDVariante1A4Quer"/>
  </w:style>
  <w:style w:type="paragraph" w:customStyle="1" w:styleId="VSDVariante2A4Quer">
    <w:name w:val="VSD Variante 2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DVariante3A4Quer">
    <w:name w:val="VSD Variante 3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DVariante4A4Quer">
    <w:name w:val="VSD Variante 4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UVariante1A4Quer">
    <w:name w:val="VSU Variante 1 A4Quer"/>
    <w:basedOn w:val="SUVariante1A4Quer"/>
    <w:pPr>
      <w:tabs>
        <w:tab w:val="clear" w:pos="850"/>
        <w:tab w:val="left" w:pos="851"/>
      </w:tabs>
    </w:pPr>
  </w:style>
  <w:style w:type="paragraph" w:customStyle="1" w:styleId="VSUVariante2A4Quer">
    <w:name w:val="VSU Variante 2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SUVariante3A4Quer">
    <w:name w:val="VSU Variante 3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SUVariante4A4Quer">
    <w:name w:val="VSU Variante 4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UVariante1A4Quer">
    <w:name w:val="VU Variante 1 A4Quer"/>
    <w:basedOn w:val="UVariante1A4Quer"/>
    <w:pPr>
      <w:tabs>
        <w:tab w:val="left" w:pos="567"/>
      </w:tabs>
    </w:pPr>
    <w:rPr>
      <w:b w:val="0"/>
    </w:rPr>
  </w:style>
  <w:style w:type="paragraph" w:customStyle="1" w:styleId="VUVariante2A4Quer">
    <w:name w:val="VU Variante 2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VUVariante3A4Quer">
    <w:name w:val="VU Variante 3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VUVariante4">
    <w:name w:val="VU Variante 4"/>
    <w:basedOn w:val="Standard"/>
    <w:rsid w:val="00B45B2B"/>
    <w:pPr>
      <w:tabs>
        <w:tab w:val="left" w:pos="567"/>
      </w:tabs>
    </w:pPr>
    <w:rPr>
      <w:b/>
      <w:sz w:val="18"/>
    </w:rPr>
  </w:style>
  <w:style w:type="paragraph" w:customStyle="1" w:styleId="VUVariante4A4Quer">
    <w:name w:val="VU Variante 4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dhp">
    <w:name w:val="dhp"/>
    <w:basedOn w:val="Standard"/>
    <w:pPr>
      <w:ind w:left="1588"/>
    </w:pPr>
    <w:rPr>
      <w:lang w:eastAsia="en-US"/>
    </w:rPr>
  </w:style>
  <w:style w:type="paragraph" w:customStyle="1" w:styleId="dhp1">
    <w:name w:val="dhp1"/>
    <w:basedOn w:val="dhp"/>
    <w:pPr>
      <w:ind w:right="3542"/>
    </w:pPr>
  </w:style>
  <w:style w:type="paragraph" w:customStyle="1" w:styleId="dhp5">
    <w:name w:val="dhp5"/>
    <w:basedOn w:val="Standard"/>
    <w:pPr>
      <w:ind w:left="1588" w:right="3968"/>
    </w:pPr>
    <w:rPr>
      <w:lang w:eastAsia="en-US"/>
    </w:rPr>
  </w:style>
  <w:style w:type="paragraph" w:styleId="Verzeichnis2">
    <w:name w:val="toc 2"/>
    <w:basedOn w:val="Standard"/>
    <w:next w:val="Standard"/>
    <w:autoRedefine/>
    <w:semiHidden/>
    <w:rsid w:val="00B45B2B"/>
    <w:pPr>
      <w:tabs>
        <w:tab w:val="left" w:pos="640"/>
        <w:tab w:val="right" w:leader="dot" w:pos="9071"/>
      </w:tabs>
      <w:ind w:left="657" w:right="851" w:hanging="459"/>
    </w:pPr>
  </w:style>
  <w:style w:type="paragraph" w:styleId="Verzeichnis1">
    <w:name w:val="toc 1"/>
    <w:basedOn w:val="Standard"/>
    <w:next w:val="Standard"/>
    <w:autoRedefine/>
    <w:semiHidden/>
    <w:rsid w:val="00B45B2B"/>
    <w:pPr>
      <w:tabs>
        <w:tab w:val="left" w:pos="602"/>
        <w:tab w:val="right" w:leader="dot" w:pos="9071"/>
      </w:tabs>
      <w:ind w:right="851"/>
    </w:pPr>
  </w:style>
  <w:style w:type="character" w:customStyle="1" w:styleId="Feldsteuerung">
    <w:name w:val="Feldsteuerung"/>
    <w:basedOn w:val="Absatz-Standardschriftart"/>
    <w:rsid w:val="00B45B2B"/>
    <w:rPr>
      <w:vanish/>
    </w:rPr>
  </w:style>
  <w:style w:type="paragraph" w:customStyle="1" w:styleId="StandardME">
    <w:name w:val="StandardME"/>
    <w:basedOn w:val="Standard"/>
    <w:rsid w:val="00B45B2B"/>
    <w:pPr>
      <w:ind w:left="851"/>
      <w:jc w:val="both"/>
    </w:pPr>
  </w:style>
  <w:style w:type="paragraph" w:customStyle="1" w:styleId="StandardOE">
    <w:name w:val="StandardOE"/>
    <w:basedOn w:val="Standard"/>
    <w:next w:val="Standard"/>
    <w:rsid w:val="00B45B2B"/>
    <w:pPr>
      <w:jc w:val="both"/>
    </w:pPr>
  </w:style>
  <w:style w:type="paragraph" w:styleId="Textkrper">
    <w:name w:val="Body Text"/>
    <w:basedOn w:val="Standard"/>
    <w:rPr>
      <w:b/>
      <w:bCs/>
      <w:sz w:val="30"/>
    </w:rPr>
  </w:style>
  <w:style w:type="paragraph" w:styleId="Textkrper2">
    <w:name w:val="Body Text 2"/>
    <w:basedOn w:val="Standard"/>
    <w:rPr>
      <w:b/>
      <w:bCs/>
      <w:sz w:val="28"/>
    </w:rPr>
  </w:style>
  <w:style w:type="paragraph" w:styleId="Textkrper3">
    <w:name w:val="Body Text 3"/>
    <w:basedOn w:val="Standard"/>
    <w:rPr>
      <w:i/>
    </w:rPr>
  </w:style>
  <w:style w:type="paragraph" w:customStyle="1" w:styleId="AnlListen">
    <w:name w:val="AnlListen"/>
    <w:basedOn w:val="Standard"/>
    <w:next w:val="Standard"/>
    <w:rsid w:val="00B45B2B"/>
    <w:pPr>
      <w:jc w:val="right"/>
    </w:pPr>
    <w:rPr>
      <w:sz w:val="16"/>
    </w:rPr>
  </w:style>
  <w:style w:type="paragraph" w:styleId="Aufzhlungszeichen">
    <w:name w:val="List Bullet"/>
    <w:basedOn w:val="Standard"/>
    <w:autoRedefine/>
    <w:rsid w:val="00B45B2B"/>
    <w:pPr>
      <w:ind w:left="283" w:hanging="283"/>
    </w:pPr>
  </w:style>
  <w:style w:type="paragraph" w:styleId="Dokumentstruktur">
    <w:name w:val="Document Map"/>
    <w:basedOn w:val="Standard"/>
    <w:semiHidden/>
    <w:rsid w:val="00B45B2B"/>
    <w:pPr>
      <w:shd w:val="clear" w:color="auto" w:fill="000080"/>
    </w:pPr>
    <w:rPr>
      <w:rFonts w:ascii="Tahoma" w:hAnsi="Tahoma"/>
    </w:rPr>
  </w:style>
  <w:style w:type="paragraph" w:styleId="Fuzeile">
    <w:name w:val="footer"/>
    <w:basedOn w:val="Standard"/>
    <w:rsid w:val="00B45B2B"/>
    <w:pPr>
      <w:jc w:val="center"/>
    </w:pPr>
  </w:style>
  <w:style w:type="paragraph" w:customStyle="1" w:styleId="HVariante1">
    <w:name w:val="H Variante 1"/>
    <w:basedOn w:val="Standard"/>
    <w:rsid w:val="00B45B2B"/>
    <w:pPr>
      <w:spacing w:before="120" w:after="120"/>
    </w:pPr>
    <w:rPr>
      <w:b/>
      <w:sz w:val="18"/>
    </w:rPr>
  </w:style>
  <w:style w:type="paragraph" w:customStyle="1" w:styleId="HVariante2">
    <w:name w:val="H Variante 2"/>
    <w:basedOn w:val="Standard"/>
    <w:rsid w:val="00B45B2B"/>
    <w:pPr>
      <w:spacing w:before="240" w:after="240"/>
    </w:pPr>
    <w:rPr>
      <w:b/>
      <w:sz w:val="18"/>
    </w:rPr>
  </w:style>
  <w:style w:type="paragraph" w:customStyle="1" w:styleId="HVariante3">
    <w:name w:val="H Variante 3"/>
    <w:basedOn w:val="Standard"/>
    <w:rsid w:val="00B45B2B"/>
    <w:pPr>
      <w:spacing w:before="240" w:after="240"/>
    </w:pPr>
    <w:rPr>
      <w:b/>
      <w:sz w:val="18"/>
    </w:rPr>
  </w:style>
  <w:style w:type="paragraph" w:customStyle="1" w:styleId="HVariante4">
    <w:name w:val="H Variante 4"/>
    <w:basedOn w:val="Standard"/>
    <w:rsid w:val="00B45B2B"/>
    <w:pPr>
      <w:spacing w:before="240" w:after="240"/>
    </w:pPr>
    <w:rPr>
      <w:b/>
      <w:sz w:val="18"/>
    </w:rPr>
  </w:style>
  <w:style w:type="paragraph" w:customStyle="1" w:styleId="HDVariante1">
    <w:name w:val="HD Variante 1"/>
    <w:basedOn w:val="HVariante1"/>
    <w:next w:val="HVariante1"/>
    <w:rsid w:val="00B45B2B"/>
  </w:style>
  <w:style w:type="paragraph" w:customStyle="1" w:styleId="HDVariante2">
    <w:name w:val="HD Variante 2"/>
    <w:basedOn w:val="HVariante2"/>
    <w:next w:val="HVariante2"/>
    <w:rsid w:val="00B45B2B"/>
  </w:style>
  <w:style w:type="paragraph" w:customStyle="1" w:styleId="HDVariante3">
    <w:name w:val="HD Variante 3"/>
    <w:basedOn w:val="HVariante3"/>
    <w:next w:val="HVariante3"/>
    <w:rsid w:val="00B45B2B"/>
  </w:style>
  <w:style w:type="paragraph" w:customStyle="1" w:styleId="HDVariante4">
    <w:name w:val="HD Variante 4"/>
    <w:basedOn w:val="HVariante4"/>
    <w:next w:val="HVariante4"/>
    <w:rsid w:val="00B45B2B"/>
  </w:style>
  <w:style w:type="paragraph" w:customStyle="1" w:styleId="HUVariante1">
    <w:name w:val="HU Variante 1"/>
    <w:basedOn w:val="HVariante1"/>
    <w:next w:val="HVariante1"/>
    <w:rsid w:val="00B45B2B"/>
  </w:style>
  <w:style w:type="paragraph" w:customStyle="1" w:styleId="HUVariante2">
    <w:name w:val="HU Variante 2"/>
    <w:basedOn w:val="HVariante2"/>
    <w:next w:val="HVariante2"/>
    <w:rsid w:val="00B45B2B"/>
  </w:style>
  <w:style w:type="paragraph" w:customStyle="1" w:styleId="HUVariante3">
    <w:name w:val="HU Variante 3"/>
    <w:basedOn w:val="HVariante3"/>
    <w:next w:val="HVariante3"/>
    <w:rsid w:val="00B45B2B"/>
  </w:style>
  <w:style w:type="paragraph" w:customStyle="1" w:styleId="HUVariante4">
    <w:name w:val="HU Variante 4"/>
    <w:basedOn w:val="HVariante4"/>
    <w:next w:val="HVariante4"/>
    <w:rsid w:val="00B45B2B"/>
  </w:style>
  <w:style w:type="paragraph" w:styleId="Kopfzeile">
    <w:name w:val="header"/>
    <w:basedOn w:val="Standard"/>
    <w:rsid w:val="00B45B2B"/>
    <w:pPr>
      <w:tabs>
        <w:tab w:val="center" w:pos="4536"/>
        <w:tab w:val="right" w:pos="9072"/>
      </w:tabs>
    </w:pPr>
    <w:rPr>
      <w:b/>
    </w:rPr>
  </w:style>
  <w:style w:type="character" w:customStyle="1" w:styleId="Nachweis">
    <w:name w:val="Nachweis"/>
    <w:basedOn w:val="Absatz-Standardschriftart"/>
    <w:rsid w:val="00B45B2B"/>
    <w:rPr>
      <w:sz w:val="18"/>
    </w:rPr>
  </w:style>
  <w:style w:type="paragraph" w:customStyle="1" w:styleId="NachweisPos">
    <w:name w:val="NachweisPos"/>
    <w:basedOn w:val="Standard"/>
    <w:rsid w:val="00B45B2B"/>
    <w:rPr>
      <w:sz w:val="18"/>
    </w:rPr>
  </w:style>
  <w:style w:type="paragraph" w:customStyle="1" w:styleId="NachweisEndsumme">
    <w:name w:val="NachweisEndsumme"/>
    <w:basedOn w:val="NachweisPos"/>
    <w:rsid w:val="00B45B2B"/>
    <w:rPr>
      <w:b/>
    </w:rPr>
  </w:style>
  <w:style w:type="paragraph" w:customStyle="1" w:styleId="NachweisSumme">
    <w:name w:val="NachweisSumme"/>
    <w:basedOn w:val="NachweisPos"/>
    <w:rsid w:val="00B45B2B"/>
    <w:rPr>
      <w:b/>
    </w:rPr>
  </w:style>
  <w:style w:type="paragraph" w:customStyle="1" w:styleId="PVariante1">
    <w:name w:val="P Variante 1"/>
    <w:basedOn w:val="Standard"/>
    <w:rsid w:val="00B45B2B"/>
    <w:rPr>
      <w:sz w:val="18"/>
    </w:rPr>
  </w:style>
  <w:style w:type="paragraph" w:customStyle="1" w:styleId="PVariante2">
    <w:name w:val="P Variante 2"/>
    <w:basedOn w:val="Standard"/>
    <w:rsid w:val="00B45B2B"/>
    <w:rPr>
      <w:sz w:val="18"/>
    </w:rPr>
  </w:style>
  <w:style w:type="paragraph" w:customStyle="1" w:styleId="PVariante3">
    <w:name w:val="P Variante 3"/>
    <w:basedOn w:val="Standard"/>
    <w:rsid w:val="00B45B2B"/>
    <w:rPr>
      <w:sz w:val="18"/>
    </w:rPr>
  </w:style>
  <w:style w:type="paragraph" w:customStyle="1" w:styleId="PVariante4">
    <w:name w:val="P Variante 4"/>
    <w:basedOn w:val="Standard"/>
    <w:rsid w:val="00B45B2B"/>
    <w:rPr>
      <w:sz w:val="18"/>
    </w:rPr>
  </w:style>
  <w:style w:type="paragraph" w:customStyle="1" w:styleId="PDVariante1">
    <w:name w:val="PD Variante 1"/>
    <w:basedOn w:val="PVariante1"/>
    <w:next w:val="PVariante1"/>
    <w:rsid w:val="00B45B2B"/>
  </w:style>
  <w:style w:type="paragraph" w:customStyle="1" w:styleId="PDVariante2">
    <w:name w:val="PD Variante 2"/>
    <w:basedOn w:val="PVariante2"/>
    <w:next w:val="PVariante2"/>
    <w:rsid w:val="00B45B2B"/>
  </w:style>
  <w:style w:type="paragraph" w:customStyle="1" w:styleId="PDVariante3">
    <w:name w:val="PD Variante 3"/>
    <w:basedOn w:val="PVariante3"/>
    <w:next w:val="PVariante3"/>
    <w:rsid w:val="00B45B2B"/>
  </w:style>
  <w:style w:type="paragraph" w:customStyle="1" w:styleId="PDVariante4">
    <w:name w:val="PD Variante 4"/>
    <w:basedOn w:val="PVariante4"/>
    <w:next w:val="PVariante4"/>
    <w:rsid w:val="00B45B2B"/>
  </w:style>
  <w:style w:type="paragraph" w:customStyle="1" w:styleId="PUVariante1">
    <w:name w:val="PU Variante 1"/>
    <w:basedOn w:val="PVariante1"/>
    <w:next w:val="PVariante1"/>
    <w:rsid w:val="00B45B2B"/>
  </w:style>
  <w:style w:type="paragraph" w:customStyle="1" w:styleId="PUVariante2">
    <w:name w:val="PU Variante 2"/>
    <w:basedOn w:val="PVariante2"/>
    <w:next w:val="PVariante2"/>
    <w:rsid w:val="00B45B2B"/>
  </w:style>
  <w:style w:type="paragraph" w:customStyle="1" w:styleId="PUVariante3">
    <w:name w:val="PU Variante 3"/>
    <w:basedOn w:val="PVariante3"/>
    <w:next w:val="PVariante3"/>
    <w:rsid w:val="00B45B2B"/>
  </w:style>
  <w:style w:type="paragraph" w:customStyle="1" w:styleId="PUVariante4">
    <w:name w:val="PU Variante 4"/>
    <w:basedOn w:val="PVariante4"/>
    <w:next w:val="PVariante4"/>
    <w:rsid w:val="00B45B2B"/>
  </w:style>
  <w:style w:type="paragraph" w:customStyle="1" w:styleId="SVariante1">
    <w:name w:val="S Variante 1"/>
    <w:basedOn w:val="Standard"/>
    <w:rsid w:val="00B45B2B"/>
    <w:pPr>
      <w:spacing w:before="60" w:after="60"/>
    </w:pPr>
    <w:rPr>
      <w:b/>
      <w:sz w:val="18"/>
    </w:rPr>
  </w:style>
  <w:style w:type="paragraph" w:customStyle="1" w:styleId="SVariante2">
    <w:name w:val="S Variante 2"/>
    <w:basedOn w:val="Standard"/>
    <w:rsid w:val="00B45B2B"/>
    <w:pPr>
      <w:spacing w:before="120" w:after="120"/>
    </w:pPr>
    <w:rPr>
      <w:b/>
      <w:sz w:val="18"/>
    </w:rPr>
  </w:style>
  <w:style w:type="paragraph" w:customStyle="1" w:styleId="SVariante3">
    <w:name w:val="S Variante 3"/>
    <w:basedOn w:val="Standard"/>
    <w:rsid w:val="00B45B2B"/>
    <w:pPr>
      <w:spacing w:before="120" w:after="120"/>
    </w:pPr>
    <w:rPr>
      <w:b/>
      <w:sz w:val="18"/>
    </w:rPr>
  </w:style>
  <w:style w:type="paragraph" w:customStyle="1" w:styleId="SVariante4">
    <w:name w:val="S Variante 4"/>
    <w:basedOn w:val="Standard"/>
    <w:rsid w:val="00B45B2B"/>
    <w:pPr>
      <w:spacing w:before="120" w:after="120"/>
    </w:pPr>
    <w:rPr>
      <w:b/>
      <w:sz w:val="18"/>
    </w:rPr>
  </w:style>
  <w:style w:type="paragraph" w:customStyle="1" w:styleId="SDVariante1">
    <w:name w:val="SD Variante 1"/>
    <w:basedOn w:val="SVariante1"/>
    <w:next w:val="SVariante1"/>
    <w:rsid w:val="00B45B2B"/>
  </w:style>
  <w:style w:type="paragraph" w:customStyle="1" w:styleId="SDVariante2">
    <w:name w:val="SD Variante 2"/>
    <w:basedOn w:val="SVariante2"/>
    <w:next w:val="SVariante2"/>
    <w:rsid w:val="00B45B2B"/>
  </w:style>
  <w:style w:type="paragraph" w:customStyle="1" w:styleId="SDVariante3">
    <w:name w:val="SD Variante 3"/>
    <w:basedOn w:val="SVariante3"/>
    <w:next w:val="SVariante3"/>
    <w:rsid w:val="00B45B2B"/>
  </w:style>
  <w:style w:type="paragraph" w:customStyle="1" w:styleId="SDVariante4">
    <w:name w:val="SD Variante 4"/>
    <w:basedOn w:val="SVariante4"/>
    <w:next w:val="SVariante4"/>
    <w:rsid w:val="00B45B2B"/>
  </w:style>
  <w:style w:type="character" w:styleId="Seitenzahl">
    <w:name w:val="page number"/>
    <w:basedOn w:val="Absatz-Standardschriftart"/>
    <w:rsid w:val="00B45B2B"/>
  </w:style>
  <w:style w:type="paragraph" w:customStyle="1" w:styleId="Steuerung">
    <w:name w:val="Steuerung"/>
    <w:basedOn w:val="Standard"/>
    <w:rsid w:val="00B45B2B"/>
    <w:rPr>
      <w:b/>
      <w:vanish/>
    </w:rPr>
  </w:style>
  <w:style w:type="paragraph" w:customStyle="1" w:styleId="SUVariante1">
    <w:name w:val="SU Variante 1"/>
    <w:basedOn w:val="SVariante1"/>
    <w:next w:val="SVariante1"/>
    <w:rsid w:val="00B45B2B"/>
  </w:style>
  <w:style w:type="paragraph" w:customStyle="1" w:styleId="SUVariante2">
    <w:name w:val="SU Variante 2"/>
    <w:basedOn w:val="SVariante2"/>
    <w:next w:val="SVariante2"/>
    <w:rsid w:val="00B45B2B"/>
  </w:style>
  <w:style w:type="paragraph" w:customStyle="1" w:styleId="SUVariante3">
    <w:name w:val="SU Variante 3"/>
    <w:basedOn w:val="SVariante3"/>
    <w:next w:val="SVariante3"/>
    <w:rsid w:val="00B45B2B"/>
  </w:style>
  <w:style w:type="paragraph" w:customStyle="1" w:styleId="SUVariante4">
    <w:name w:val="SU Variante 4"/>
    <w:basedOn w:val="SVariante4"/>
    <w:next w:val="SVariante4"/>
    <w:rsid w:val="00B45B2B"/>
  </w:style>
  <w:style w:type="paragraph" w:customStyle="1" w:styleId="UVariante1">
    <w:name w:val="U Variante 1"/>
    <w:basedOn w:val="Standard"/>
    <w:rsid w:val="00B45B2B"/>
    <w:rPr>
      <w:b/>
      <w:sz w:val="18"/>
    </w:rPr>
  </w:style>
  <w:style w:type="paragraph" w:customStyle="1" w:styleId="UVariante2">
    <w:name w:val="U Variante 2"/>
    <w:basedOn w:val="Standard"/>
    <w:rsid w:val="00B45B2B"/>
    <w:pPr>
      <w:spacing w:before="120" w:after="120"/>
    </w:pPr>
    <w:rPr>
      <w:b/>
      <w:sz w:val="18"/>
    </w:rPr>
  </w:style>
  <w:style w:type="paragraph" w:customStyle="1" w:styleId="UVariante3">
    <w:name w:val="U Variante 3"/>
    <w:basedOn w:val="Standard"/>
    <w:rsid w:val="00B45B2B"/>
    <w:pPr>
      <w:spacing w:before="120" w:after="120"/>
    </w:pPr>
    <w:rPr>
      <w:b/>
      <w:sz w:val="18"/>
    </w:rPr>
  </w:style>
  <w:style w:type="paragraph" w:customStyle="1" w:styleId="UVariante4">
    <w:name w:val="U Variante 4"/>
    <w:basedOn w:val="Standard"/>
    <w:rsid w:val="00B45B2B"/>
    <w:pPr>
      <w:spacing w:before="120" w:after="120"/>
    </w:pPr>
    <w:rPr>
      <w:b/>
      <w:sz w:val="18"/>
    </w:rPr>
  </w:style>
  <w:style w:type="paragraph" w:customStyle="1" w:styleId="berschriftTabelle">
    <w:name w:val="Überschrift Tabelle"/>
    <w:basedOn w:val="Standard"/>
    <w:rsid w:val="00B45B2B"/>
    <w:rPr>
      <w:vanish/>
    </w:rPr>
  </w:style>
  <w:style w:type="paragraph" w:customStyle="1" w:styleId="UDVariante1">
    <w:name w:val="UD Variante 1"/>
    <w:basedOn w:val="UVariante1"/>
    <w:next w:val="UVariante1"/>
    <w:rsid w:val="00B45B2B"/>
  </w:style>
  <w:style w:type="paragraph" w:customStyle="1" w:styleId="UDVariante2">
    <w:name w:val="UD Variante 2"/>
    <w:basedOn w:val="UVariante2"/>
    <w:next w:val="UVariante2"/>
    <w:rsid w:val="00B45B2B"/>
  </w:style>
  <w:style w:type="paragraph" w:customStyle="1" w:styleId="UDVariante3">
    <w:name w:val="UD Variante 3"/>
    <w:basedOn w:val="UVariante3"/>
    <w:next w:val="UVariante3"/>
    <w:rsid w:val="00B45B2B"/>
  </w:style>
  <w:style w:type="paragraph" w:customStyle="1" w:styleId="UDVariante4">
    <w:name w:val="UD Variante 4"/>
    <w:basedOn w:val="UVariante4"/>
    <w:next w:val="UVariante4"/>
    <w:rsid w:val="00B45B2B"/>
  </w:style>
  <w:style w:type="paragraph" w:customStyle="1" w:styleId="UUVariante1">
    <w:name w:val="UU Variante 1"/>
    <w:basedOn w:val="UVariante1"/>
    <w:next w:val="UVariante1"/>
    <w:rsid w:val="00B45B2B"/>
  </w:style>
  <w:style w:type="paragraph" w:customStyle="1" w:styleId="UUVariante2">
    <w:name w:val="UU Variante 2"/>
    <w:basedOn w:val="UVariante2"/>
    <w:next w:val="UVariante2"/>
    <w:rsid w:val="00B45B2B"/>
  </w:style>
  <w:style w:type="paragraph" w:customStyle="1" w:styleId="UUVariante3">
    <w:name w:val="UU Variante 3"/>
    <w:basedOn w:val="UVariante3"/>
    <w:next w:val="UVariante3"/>
    <w:rsid w:val="00B45B2B"/>
  </w:style>
  <w:style w:type="paragraph" w:customStyle="1" w:styleId="UUVariante4">
    <w:name w:val="UU Variante 4"/>
    <w:basedOn w:val="UVariante4"/>
    <w:next w:val="UVariante4"/>
    <w:rsid w:val="00B45B2B"/>
  </w:style>
  <w:style w:type="paragraph" w:styleId="Verzeichnis3">
    <w:name w:val="toc 3"/>
    <w:basedOn w:val="Standard"/>
    <w:next w:val="Standard"/>
    <w:autoRedefine/>
    <w:semiHidden/>
    <w:rsid w:val="00B45B2B"/>
    <w:pPr>
      <w:tabs>
        <w:tab w:val="right" w:leader="dot" w:pos="9071"/>
      </w:tabs>
      <w:ind w:left="567" w:right="851"/>
    </w:pPr>
  </w:style>
  <w:style w:type="paragraph" w:styleId="Verzeichnis4">
    <w:name w:val="toc 4"/>
    <w:basedOn w:val="Standard"/>
    <w:next w:val="Standard"/>
    <w:autoRedefine/>
    <w:semiHidden/>
    <w:rsid w:val="00B45B2B"/>
    <w:pPr>
      <w:tabs>
        <w:tab w:val="right" w:leader="dot" w:pos="9071"/>
      </w:tabs>
      <w:ind w:left="600"/>
    </w:pPr>
  </w:style>
  <w:style w:type="paragraph" w:customStyle="1" w:styleId="VHVariante1">
    <w:name w:val="VH Variante 1"/>
    <w:basedOn w:val="HVariante1"/>
    <w:rsid w:val="00B45B2B"/>
  </w:style>
  <w:style w:type="paragraph" w:customStyle="1" w:styleId="VUVariante1">
    <w:name w:val="VU Variante 1"/>
    <w:basedOn w:val="UVariante1"/>
    <w:rsid w:val="00B45B2B"/>
    <w:pPr>
      <w:tabs>
        <w:tab w:val="left" w:pos="567"/>
      </w:tabs>
    </w:pPr>
  </w:style>
  <w:style w:type="paragraph" w:customStyle="1" w:styleId="VPVariante1">
    <w:name w:val="VP Variante 1"/>
    <w:basedOn w:val="PVariante1"/>
    <w:rsid w:val="00B45B2B"/>
    <w:pPr>
      <w:tabs>
        <w:tab w:val="left" w:pos="851"/>
      </w:tabs>
    </w:pPr>
  </w:style>
  <w:style w:type="paragraph" w:customStyle="1" w:styleId="VSVariante1">
    <w:name w:val="VS Variante 1"/>
    <w:basedOn w:val="SVariante1"/>
    <w:rsid w:val="00B45B2B"/>
    <w:pPr>
      <w:tabs>
        <w:tab w:val="left" w:pos="567"/>
        <w:tab w:val="left" w:pos="1134"/>
      </w:tabs>
      <w:spacing w:before="120" w:after="120"/>
    </w:pPr>
  </w:style>
  <w:style w:type="paragraph" w:customStyle="1" w:styleId="VSUVariante1">
    <w:name w:val="VSU Variante 1"/>
    <w:basedOn w:val="SUVariante1"/>
    <w:rsid w:val="00B45B2B"/>
    <w:pPr>
      <w:tabs>
        <w:tab w:val="left" w:pos="851"/>
      </w:tabs>
    </w:pPr>
  </w:style>
  <w:style w:type="paragraph" w:customStyle="1" w:styleId="VSDVariante1">
    <w:name w:val="VSD Variante 1"/>
    <w:basedOn w:val="SDVariante1"/>
    <w:rsid w:val="00B45B2B"/>
  </w:style>
  <w:style w:type="paragraph" w:customStyle="1" w:styleId="Liste1">
    <w:name w:val="Liste1"/>
    <w:basedOn w:val="Standard"/>
    <w:rsid w:val="00B45B2B"/>
    <w:pPr>
      <w:spacing w:before="120" w:after="120"/>
    </w:pPr>
  </w:style>
  <w:style w:type="paragraph" w:customStyle="1" w:styleId="Liste2">
    <w:name w:val="Liste2"/>
    <w:basedOn w:val="Standard"/>
    <w:rsid w:val="00B45B2B"/>
  </w:style>
  <w:style w:type="paragraph" w:customStyle="1" w:styleId="Liste3">
    <w:name w:val="Liste3"/>
    <w:basedOn w:val="Standard"/>
    <w:rsid w:val="00B45B2B"/>
  </w:style>
  <w:style w:type="paragraph" w:customStyle="1" w:styleId="Liste4">
    <w:name w:val="Liste4"/>
    <w:basedOn w:val="Standard"/>
    <w:rsid w:val="00B45B2B"/>
  </w:style>
  <w:style w:type="paragraph" w:customStyle="1" w:styleId="Liste5">
    <w:name w:val="Liste5"/>
    <w:basedOn w:val="Standard"/>
    <w:rsid w:val="00B45B2B"/>
  </w:style>
  <w:style w:type="paragraph" w:customStyle="1" w:styleId="StandardErl">
    <w:name w:val="StandardErl"/>
    <w:basedOn w:val="Standard"/>
    <w:rsid w:val="00B45B2B"/>
  </w:style>
  <w:style w:type="paragraph" w:customStyle="1" w:styleId="Standarderl1">
    <w:name w:val="Standarderl1"/>
    <w:basedOn w:val="StandardErl"/>
    <w:rsid w:val="00B45B2B"/>
    <w:pPr>
      <w:ind w:left="1588"/>
    </w:pPr>
    <w:rPr>
      <w:color w:val="0000FF"/>
    </w:rPr>
  </w:style>
  <w:style w:type="paragraph" w:customStyle="1" w:styleId="Organigramm">
    <w:name w:val="Organigramm"/>
    <w:basedOn w:val="Standard"/>
    <w:rsid w:val="00B45B2B"/>
    <w:pPr>
      <w:jc w:val="center"/>
    </w:pPr>
    <w:rPr>
      <w:b/>
      <w:sz w:val="22"/>
    </w:rPr>
  </w:style>
  <w:style w:type="paragraph" w:customStyle="1" w:styleId="ZeileHKapEntw">
    <w:name w:val="ZeileHKapEntw"/>
    <w:basedOn w:val="Standard"/>
    <w:rsid w:val="00B45B2B"/>
    <w:pPr>
      <w:tabs>
        <w:tab w:val="left" w:pos="214"/>
        <w:tab w:val="left" w:pos="497"/>
      </w:tabs>
      <w:spacing w:before="60"/>
    </w:pPr>
    <w:rPr>
      <w:sz w:val="18"/>
    </w:rPr>
  </w:style>
  <w:style w:type="paragraph" w:customStyle="1" w:styleId="ZeileHKapVerw">
    <w:name w:val="ZeileHKapVerw"/>
    <w:basedOn w:val="Standard"/>
    <w:rsid w:val="00B45B2B"/>
    <w:pPr>
      <w:tabs>
        <w:tab w:val="left" w:pos="214"/>
        <w:tab w:val="left" w:pos="497"/>
      </w:tabs>
      <w:spacing w:before="240" w:after="60"/>
    </w:pPr>
    <w:rPr>
      <w:sz w:val="18"/>
    </w:rPr>
  </w:style>
  <w:style w:type="paragraph" w:customStyle="1" w:styleId="ZeileUVKapEntw">
    <w:name w:val="ZeileUVKapEntw"/>
    <w:basedOn w:val="Standard"/>
    <w:rsid w:val="00B45B2B"/>
    <w:pPr>
      <w:pBdr>
        <w:bottom w:val="single" w:sz="4" w:space="1" w:color="auto"/>
      </w:pBdr>
      <w:tabs>
        <w:tab w:val="left" w:pos="214"/>
        <w:tab w:val="left" w:pos="497"/>
      </w:tabs>
      <w:ind w:left="567"/>
    </w:pPr>
    <w:rPr>
      <w:sz w:val="18"/>
    </w:rPr>
  </w:style>
  <w:style w:type="paragraph" w:customStyle="1" w:styleId="ZeileVKapEntw">
    <w:name w:val="ZeileVKapEntw"/>
    <w:basedOn w:val="Standard"/>
    <w:rsid w:val="00B45B2B"/>
    <w:pPr>
      <w:tabs>
        <w:tab w:val="left" w:pos="214"/>
        <w:tab w:val="left" w:pos="497"/>
      </w:tabs>
      <w:ind w:left="567"/>
    </w:pPr>
    <w:rPr>
      <w:sz w:val="18"/>
    </w:rPr>
  </w:style>
  <w:style w:type="paragraph" w:customStyle="1" w:styleId="VHUVariante1">
    <w:name w:val="VHU Variante 1"/>
    <w:basedOn w:val="HUVariante1"/>
    <w:rsid w:val="00B45B2B"/>
  </w:style>
  <w:style w:type="paragraph" w:customStyle="1" w:styleId="Kennzahl1">
    <w:name w:val="Kennzahl1"/>
    <w:basedOn w:val="Standard"/>
    <w:rsid w:val="00B45B2B"/>
    <w:pPr>
      <w:spacing w:before="60" w:after="120"/>
    </w:pPr>
    <w:rPr>
      <w:b/>
      <w:sz w:val="16"/>
    </w:rPr>
  </w:style>
  <w:style w:type="paragraph" w:customStyle="1" w:styleId="Kennzahl2">
    <w:name w:val="Kennzahl2"/>
    <w:basedOn w:val="Standard"/>
    <w:rsid w:val="00B45B2B"/>
    <w:pPr>
      <w:jc w:val="center"/>
    </w:pPr>
    <w:rPr>
      <w:sz w:val="16"/>
      <w:u w:val="single"/>
    </w:rPr>
  </w:style>
  <w:style w:type="paragraph" w:customStyle="1" w:styleId="Kennzahl3">
    <w:name w:val="Kennzahl3"/>
    <w:basedOn w:val="Standard"/>
    <w:rsid w:val="00B45B2B"/>
    <w:pPr>
      <w:jc w:val="center"/>
    </w:pPr>
    <w:rPr>
      <w:sz w:val="16"/>
    </w:rPr>
  </w:style>
  <w:style w:type="paragraph" w:styleId="Beschriftung">
    <w:name w:val="caption"/>
    <w:basedOn w:val="Standard"/>
    <w:next w:val="Standard"/>
    <w:qFormat/>
    <w:rsid w:val="00B45B2B"/>
    <w:pPr>
      <w:spacing w:before="120" w:after="120"/>
    </w:pPr>
    <w:rPr>
      <w:b/>
    </w:rPr>
  </w:style>
  <w:style w:type="paragraph" w:customStyle="1" w:styleId="ERumpf">
    <w:name w:val="ERumpf"/>
    <w:basedOn w:val="Standard"/>
    <w:rsid w:val="00B45B2B"/>
  </w:style>
  <w:style w:type="paragraph" w:styleId="E-Mail-Signatur">
    <w:name w:val="E-mail Signature"/>
    <w:basedOn w:val="Standard"/>
    <w:rsid w:val="00B45B2B"/>
  </w:style>
  <w:style w:type="paragraph" w:customStyle="1" w:styleId="EKopf">
    <w:name w:val="EKopf"/>
    <w:basedOn w:val="Standard"/>
    <w:rsid w:val="00B45B2B"/>
  </w:style>
  <w:style w:type="paragraph" w:customStyle="1" w:styleId="EZus">
    <w:name w:val="EZus"/>
    <w:basedOn w:val="ESumme"/>
    <w:next w:val="Standard"/>
    <w:rsid w:val="00B45B2B"/>
    <w:rPr>
      <w:u w:val="single"/>
    </w:rPr>
  </w:style>
  <w:style w:type="paragraph" w:customStyle="1" w:styleId="ESumme">
    <w:name w:val="ESumme"/>
    <w:basedOn w:val="Standard"/>
    <w:rsid w:val="00B45B2B"/>
  </w:style>
  <w:style w:type="paragraph" w:customStyle="1" w:styleId="EPoskopf">
    <w:name w:val="EPos kopf"/>
    <w:basedOn w:val="Standard"/>
    <w:rsid w:val="00B45B2B"/>
    <w:rPr>
      <w:b/>
    </w:rPr>
  </w:style>
  <w:style w:type="paragraph" w:customStyle="1" w:styleId="EUPoskopf">
    <w:name w:val="EUPos kopf"/>
    <w:basedOn w:val="Standard"/>
    <w:rsid w:val="00B45B2B"/>
    <w:rPr>
      <w:b/>
    </w:rPr>
  </w:style>
  <w:style w:type="paragraph" w:customStyle="1" w:styleId="EHPoskopf">
    <w:name w:val="EHPos kopf"/>
    <w:basedOn w:val="EPoskopf"/>
    <w:uiPriority w:val="99"/>
    <w:rsid w:val="00B45B2B"/>
    <w:rPr>
      <w:sz w:val="22"/>
    </w:rPr>
  </w:style>
  <w:style w:type="paragraph" w:customStyle="1" w:styleId="ETPoskopf">
    <w:name w:val="ETPos kopf"/>
    <w:basedOn w:val="Standard"/>
    <w:rsid w:val="00B45B2B"/>
    <w:rPr>
      <w:b/>
    </w:rPr>
  </w:style>
  <w:style w:type="paragraph" w:customStyle="1" w:styleId="EPosFuss">
    <w:name w:val="EPos Fuss"/>
    <w:basedOn w:val="Standard"/>
    <w:rsid w:val="00B45B2B"/>
  </w:style>
  <w:style w:type="paragraph" w:customStyle="1" w:styleId="EGesamtSumme">
    <w:name w:val="EGesamtSumme"/>
    <w:basedOn w:val="Standard"/>
    <w:rsid w:val="00B45B2B"/>
    <w:rPr>
      <w:b/>
    </w:rPr>
  </w:style>
  <w:style w:type="paragraph" w:customStyle="1" w:styleId="EAnlkopf">
    <w:name w:val="EAnl kopf"/>
    <w:basedOn w:val="Standard"/>
    <w:rsid w:val="00B45B2B"/>
    <w:rPr>
      <w:b/>
    </w:rPr>
  </w:style>
  <w:style w:type="paragraph" w:customStyle="1" w:styleId="EAnl">
    <w:name w:val="EAnl"/>
    <w:basedOn w:val="Standard"/>
    <w:rsid w:val="00B45B2B"/>
  </w:style>
  <w:style w:type="paragraph" w:customStyle="1" w:styleId="ERstkopf">
    <w:name w:val="ERst kopf"/>
    <w:basedOn w:val="EAnl"/>
    <w:rsid w:val="00B45B2B"/>
    <w:rPr>
      <w:b/>
      <w:sz w:val="18"/>
    </w:rPr>
  </w:style>
  <w:style w:type="paragraph" w:customStyle="1" w:styleId="ERstrumpf">
    <w:name w:val="ERst rumpf"/>
    <w:basedOn w:val="Standard"/>
    <w:rsid w:val="00B45B2B"/>
    <w:rPr>
      <w:sz w:val="18"/>
    </w:rPr>
  </w:style>
  <w:style w:type="paragraph" w:customStyle="1" w:styleId="ERstfuss">
    <w:name w:val="ERst fuss"/>
    <w:basedOn w:val="Standard"/>
    <w:rsid w:val="00B45B2B"/>
    <w:rPr>
      <w:b/>
      <w:sz w:val="18"/>
    </w:rPr>
  </w:style>
  <w:style w:type="paragraph" w:customStyle="1" w:styleId="EVspiegelkopf">
    <w:name w:val="EVspiegel kopf"/>
    <w:basedOn w:val="Standard"/>
    <w:rsid w:val="00B45B2B"/>
    <w:rPr>
      <w:b/>
      <w:sz w:val="18"/>
    </w:rPr>
  </w:style>
  <w:style w:type="paragraph" w:customStyle="1" w:styleId="EVspiegelrumpf">
    <w:name w:val="EVspiegel rumpf"/>
    <w:basedOn w:val="Standard"/>
    <w:rsid w:val="00B45B2B"/>
    <w:rPr>
      <w:sz w:val="18"/>
    </w:rPr>
  </w:style>
  <w:style w:type="paragraph" w:customStyle="1" w:styleId="EVspiegelfuss">
    <w:name w:val="EVspiegel fuss"/>
    <w:basedOn w:val="EVspiegelkopf"/>
    <w:rsid w:val="00B45B2B"/>
  </w:style>
  <w:style w:type="paragraph" w:customStyle="1" w:styleId="ETexte">
    <w:name w:val="ETexte"/>
    <w:basedOn w:val="Standard"/>
    <w:rsid w:val="00B45B2B"/>
  </w:style>
  <w:style w:type="paragraph" w:customStyle="1" w:styleId="KennzahlBez">
    <w:name w:val="KennzahlBez"/>
    <w:basedOn w:val="Standard"/>
    <w:rsid w:val="00B45B2B"/>
    <w:rPr>
      <w:rFonts w:cs="Arial"/>
      <w:b/>
      <w:bCs/>
    </w:rPr>
  </w:style>
  <w:style w:type="paragraph" w:customStyle="1" w:styleId="KennzahlenText">
    <w:name w:val="KennzahlenText"/>
    <w:basedOn w:val="Standard"/>
    <w:rsid w:val="00B45B2B"/>
    <w:rPr>
      <w:rFonts w:cs="Arial"/>
      <w:sz w:val="16"/>
      <w:szCs w:val="16"/>
    </w:rPr>
  </w:style>
  <w:style w:type="paragraph" w:customStyle="1" w:styleId="KennzahlFormel">
    <w:name w:val="KennzahlFormel"/>
    <w:basedOn w:val="Standard"/>
    <w:rsid w:val="00B45B2B"/>
    <w:pPr>
      <w:jc w:val="center"/>
    </w:pPr>
    <w:rPr>
      <w:rFonts w:cs="Arial"/>
      <w:sz w:val="14"/>
      <w:szCs w:val="14"/>
    </w:rPr>
  </w:style>
  <w:style w:type="paragraph" w:customStyle="1" w:styleId="KennzahlFormelU">
    <w:name w:val="KennzahlFormelU"/>
    <w:basedOn w:val="KennzahlFormel"/>
    <w:rsid w:val="00B45B2B"/>
    <w:rPr>
      <w:u w:val="single"/>
    </w:rPr>
  </w:style>
  <w:style w:type="paragraph" w:customStyle="1" w:styleId="KennzahlWert">
    <w:name w:val="KennzahlWert"/>
    <w:basedOn w:val="Standard"/>
    <w:rsid w:val="00B45B2B"/>
    <w:pPr>
      <w:widowControl w:val="0"/>
      <w:autoSpaceDE w:val="0"/>
      <w:autoSpaceDN w:val="0"/>
      <w:adjustRightInd w:val="0"/>
      <w:jc w:val="right"/>
    </w:pPr>
    <w:rPr>
      <w:rFonts w:cs="Arial"/>
      <w:b/>
      <w:bCs/>
    </w:rPr>
  </w:style>
  <w:style w:type="paragraph" w:customStyle="1" w:styleId="StbUPunkt1">
    <w:name w:val="Stb_UPunkt1"/>
    <w:basedOn w:val="Standard"/>
    <w:rsid w:val="00B45B2B"/>
    <w:pPr>
      <w:ind w:left="511" w:hanging="227"/>
    </w:pPr>
    <w:rPr>
      <w:rFonts w:ascii="Times New Roman" w:hAnsi="Times New Roman"/>
      <w:sz w:val="16"/>
    </w:rPr>
  </w:style>
  <w:style w:type="paragraph" w:customStyle="1" w:styleId="StbHPunkt">
    <w:name w:val="Stb_HPunkt"/>
    <w:basedOn w:val="Standard"/>
    <w:next w:val="Standard"/>
    <w:rsid w:val="00B45B2B"/>
    <w:pPr>
      <w:tabs>
        <w:tab w:val="left" w:pos="284"/>
      </w:tabs>
    </w:pPr>
    <w:rPr>
      <w:rFonts w:ascii="Times New Roman" w:hAnsi="Times New Roman"/>
      <w:b/>
      <w:sz w:val="16"/>
    </w:rPr>
  </w:style>
  <w:style w:type="paragraph" w:customStyle="1" w:styleId="AGBSTBText">
    <w:name w:val="AGB_STB_Text"/>
    <w:basedOn w:val="Standard"/>
    <w:rsid w:val="00B45B2B"/>
    <w:pPr>
      <w:jc w:val="both"/>
    </w:pPr>
    <w:rPr>
      <w:rFonts w:eastAsia="Arial Unicode MS"/>
      <w:sz w:val="14"/>
      <w:szCs w:val="14"/>
    </w:rPr>
  </w:style>
  <w:style w:type="paragraph" w:customStyle="1" w:styleId="AGBSTBGL1">
    <w:name w:val="AGB_STB_GL1"/>
    <w:basedOn w:val="Standard"/>
    <w:rsid w:val="00B45B2B"/>
    <w:pPr>
      <w:spacing w:after="60"/>
      <w:ind w:left="357" w:hanging="357"/>
      <w:jc w:val="both"/>
    </w:pPr>
    <w:rPr>
      <w:rFonts w:eastAsia="Arial Unicode MS" w:cs="Arial"/>
      <w:b/>
      <w:bCs/>
      <w:sz w:val="14"/>
      <w:szCs w:val="14"/>
    </w:rPr>
  </w:style>
  <w:style w:type="paragraph" w:customStyle="1" w:styleId="AGBSTBGL2">
    <w:name w:val="AGB_STB_GL2"/>
    <w:basedOn w:val="Standard"/>
    <w:rsid w:val="00B45B2B"/>
    <w:pPr>
      <w:numPr>
        <w:numId w:val="15"/>
      </w:numPr>
      <w:spacing w:after="60"/>
      <w:jc w:val="both"/>
    </w:pPr>
    <w:rPr>
      <w:rFonts w:eastAsia="Arial Unicode MS" w:cs="Arial"/>
      <w:sz w:val="14"/>
      <w:szCs w:val="14"/>
    </w:rPr>
  </w:style>
  <w:style w:type="paragraph" w:customStyle="1" w:styleId="AGBStBGl3">
    <w:name w:val="AGB_StB_Gl3"/>
    <w:basedOn w:val="Textkrper-Einzug2"/>
    <w:rsid w:val="00B45B2B"/>
    <w:pPr>
      <w:spacing w:line="240" w:lineRule="auto"/>
      <w:ind w:left="357" w:hanging="357"/>
      <w:jc w:val="both"/>
    </w:pPr>
    <w:rPr>
      <w:rFonts w:eastAsia="Arial Unicode MS" w:cs="Arial"/>
      <w:sz w:val="14"/>
      <w:szCs w:val="14"/>
    </w:rPr>
  </w:style>
  <w:style w:type="paragraph" w:styleId="Textkrper-Einzug2">
    <w:name w:val="Body Text Indent 2"/>
    <w:basedOn w:val="Standard"/>
    <w:rsid w:val="00B45B2B"/>
    <w:pPr>
      <w:spacing w:after="120" w:line="480" w:lineRule="auto"/>
      <w:ind w:left="283"/>
    </w:pPr>
  </w:style>
  <w:style w:type="paragraph" w:styleId="Abbildungsverzeichnis">
    <w:name w:val="table of figures"/>
    <w:basedOn w:val="Standard"/>
    <w:next w:val="Standard"/>
    <w:semiHidden/>
    <w:pPr>
      <w:ind w:left="400" w:hanging="400"/>
    </w:pPr>
  </w:style>
  <w:style w:type="paragraph" w:customStyle="1" w:styleId="DWKonto">
    <w:name w:val="DW_Konto"/>
    <w:basedOn w:val="Standard"/>
    <w:rsid w:val="00B45B2B"/>
    <w:rPr>
      <w:sz w:val="16"/>
    </w:rPr>
  </w:style>
  <w:style w:type="paragraph" w:customStyle="1" w:styleId="DWSumme">
    <w:name w:val="DW_Summe"/>
    <w:basedOn w:val="Standard"/>
    <w:rsid w:val="00B45B2B"/>
    <w:rPr>
      <w:b/>
      <w:sz w:val="16"/>
    </w:rPr>
  </w:style>
  <w:style w:type="paragraph" w:customStyle="1" w:styleId="DWKopf">
    <w:name w:val="DW_Kopf"/>
    <w:basedOn w:val="Standard"/>
    <w:rsid w:val="00B45B2B"/>
    <w:rPr>
      <w:b/>
      <w:sz w:val="16"/>
    </w:rPr>
  </w:style>
  <w:style w:type="paragraph" w:customStyle="1" w:styleId="AGBTitel">
    <w:name w:val="AGBTitel"/>
    <w:basedOn w:val="Standard"/>
    <w:rsid w:val="00B45B2B"/>
    <w:pPr>
      <w:tabs>
        <w:tab w:val="right" w:pos="6760"/>
      </w:tabs>
      <w:jc w:val="center"/>
    </w:pPr>
    <w:rPr>
      <w:b/>
      <w:sz w:val="22"/>
    </w:rPr>
  </w:style>
  <w:style w:type="paragraph" w:customStyle="1" w:styleId="AGBWPber1">
    <w:name w:val="AGBWP_Über1"/>
    <w:basedOn w:val="Standard"/>
    <w:rsid w:val="00B45B2B"/>
    <w:rPr>
      <w:b/>
      <w:sz w:val="14"/>
    </w:rPr>
  </w:style>
  <w:style w:type="paragraph" w:customStyle="1" w:styleId="AGBWPText">
    <w:name w:val="AGBWP_Text"/>
    <w:basedOn w:val="Standard"/>
    <w:rsid w:val="00B45B2B"/>
    <w:pPr>
      <w:jc w:val="both"/>
    </w:pPr>
    <w:rPr>
      <w:sz w:val="14"/>
    </w:rPr>
  </w:style>
  <w:style w:type="paragraph" w:customStyle="1" w:styleId="Formatvorlage1">
    <w:name w:val="Formatvorlage1"/>
    <w:basedOn w:val="berschrift3"/>
    <w:rsid w:val="00B45B2B"/>
  </w:style>
  <w:style w:type="paragraph" w:customStyle="1" w:styleId="TextEinzug">
    <w:name w:val="TextEinzug"/>
    <w:basedOn w:val="Standard"/>
    <w:rsid w:val="00B45B2B"/>
    <w:pPr>
      <w:spacing w:after="120"/>
      <w:ind w:left="709"/>
    </w:pPr>
  </w:style>
  <w:style w:type="paragraph" w:customStyle="1" w:styleId="AuflistTE">
    <w:name w:val="AuflistTE"/>
    <w:basedOn w:val="TextEinzug"/>
    <w:rsid w:val="00B45B2B"/>
    <w:pPr>
      <w:numPr>
        <w:numId w:val="16"/>
      </w:numPr>
    </w:pPr>
  </w:style>
  <w:style w:type="paragraph" w:customStyle="1" w:styleId="DWEndsumme">
    <w:name w:val="DW_Endsumme"/>
    <w:basedOn w:val="DWSumme"/>
    <w:rsid w:val="00B45B2B"/>
    <w:pPr>
      <w:spacing w:after="120"/>
    </w:pPr>
  </w:style>
  <w:style w:type="paragraph" w:customStyle="1" w:styleId="DWEndsummeGross">
    <w:name w:val="DW_Endsumme_Gross"/>
    <w:basedOn w:val="Standard"/>
    <w:rsid w:val="00B45B2B"/>
    <w:pPr>
      <w:spacing w:after="120"/>
    </w:pPr>
    <w:rPr>
      <w:b/>
      <w:sz w:val="24"/>
    </w:rPr>
  </w:style>
  <w:style w:type="paragraph" w:customStyle="1" w:styleId="DWSummegross">
    <w:name w:val="DW_Summe_gross"/>
    <w:basedOn w:val="Standard"/>
    <w:rsid w:val="00B45B2B"/>
    <w:rPr>
      <w:b/>
      <w:sz w:val="24"/>
    </w:rPr>
  </w:style>
  <w:style w:type="paragraph" w:customStyle="1" w:styleId="DWEndsummegross0">
    <w:name w:val="DW_Endsumme_gross"/>
    <w:basedOn w:val="DWSummegross"/>
    <w:rsid w:val="00B45B2B"/>
    <w:pPr>
      <w:spacing w:after="120"/>
    </w:pPr>
  </w:style>
  <w:style w:type="paragraph" w:customStyle="1" w:styleId="DWSummeMittel">
    <w:name w:val="DW_Summe_Mittel"/>
    <w:basedOn w:val="Standard"/>
    <w:rsid w:val="00B45B2B"/>
    <w:rPr>
      <w:b/>
    </w:rPr>
  </w:style>
  <w:style w:type="paragraph" w:customStyle="1" w:styleId="DWEndsummeMittel">
    <w:name w:val="DW_Endsumme_Mittel"/>
    <w:basedOn w:val="DWSummeMittel"/>
    <w:rsid w:val="00B45B2B"/>
    <w:pPr>
      <w:spacing w:after="120"/>
    </w:pPr>
  </w:style>
  <w:style w:type="paragraph" w:customStyle="1" w:styleId="DWSummemittel0">
    <w:name w:val="DW_Summe_mittel"/>
    <w:basedOn w:val="Standard"/>
    <w:rsid w:val="00B45B2B"/>
    <w:rPr>
      <w:b/>
    </w:rPr>
  </w:style>
  <w:style w:type="paragraph" w:customStyle="1" w:styleId="DWEndsummemittel0">
    <w:name w:val="DW_Endsumme_mittel"/>
    <w:basedOn w:val="DWSummemittel0"/>
    <w:rsid w:val="00B45B2B"/>
    <w:pPr>
      <w:spacing w:after="120"/>
    </w:pPr>
  </w:style>
  <w:style w:type="paragraph" w:customStyle="1" w:styleId="DWHauptpunkt">
    <w:name w:val="DW_Hauptpunkt"/>
    <w:basedOn w:val="Standard"/>
    <w:rsid w:val="00B45B2B"/>
    <w:rPr>
      <w:b/>
      <w:sz w:val="16"/>
    </w:rPr>
  </w:style>
  <w:style w:type="paragraph" w:customStyle="1" w:styleId="DWHauptpunktgross">
    <w:name w:val="DW_Hauptpunkt_gross"/>
    <w:basedOn w:val="Standard"/>
    <w:rsid w:val="00B45B2B"/>
    <w:rPr>
      <w:b/>
      <w:sz w:val="24"/>
    </w:rPr>
  </w:style>
  <w:style w:type="paragraph" w:customStyle="1" w:styleId="DWHauptpunktmittel">
    <w:name w:val="DW_Hauptpunkt_mittel"/>
    <w:basedOn w:val="Standard"/>
    <w:rsid w:val="00B45B2B"/>
    <w:rPr>
      <w:b/>
    </w:rPr>
  </w:style>
  <w:style w:type="paragraph" w:customStyle="1" w:styleId="DWKontoGross">
    <w:name w:val="DW_Konto_Gross"/>
    <w:basedOn w:val="Standard"/>
    <w:rsid w:val="00B45B2B"/>
    <w:rPr>
      <w:sz w:val="24"/>
    </w:rPr>
  </w:style>
  <w:style w:type="paragraph" w:customStyle="1" w:styleId="DWKontogross0">
    <w:name w:val="DW_Konto_gross"/>
    <w:basedOn w:val="Standard"/>
    <w:rsid w:val="00B45B2B"/>
    <w:rPr>
      <w:sz w:val="24"/>
    </w:rPr>
  </w:style>
  <w:style w:type="paragraph" w:customStyle="1" w:styleId="DWKontomittel">
    <w:name w:val="DW_Konto_mittel"/>
    <w:basedOn w:val="Standard"/>
    <w:rsid w:val="00B45B2B"/>
  </w:style>
  <w:style w:type="paragraph" w:customStyle="1" w:styleId="DWKopfGross">
    <w:name w:val="DW_Kopf_Gross"/>
    <w:basedOn w:val="Standard"/>
    <w:rsid w:val="00B45B2B"/>
    <w:rPr>
      <w:b/>
      <w:sz w:val="24"/>
    </w:rPr>
  </w:style>
  <w:style w:type="paragraph" w:customStyle="1" w:styleId="DWKopfgross0">
    <w:name w:val="DW_Kopf_gross"/>
    <w:basedOn w:val="Standard"/>
    <w:rsid w:val="00B45B2B"/>
    <w:rPr>
      <w:b/>
      <w:sz w:val="24"/>
    </w:rPr>
  </w:style>
  <w:style w:type="paragraph" w:customStyle="1" w:styleId="DWKopfMittel">
    <w:name w:val="DW_Kopf_Mittel"/>
    <w:basedOn w:val="Standard"/>
    <w:rsid w:val="00B45B2B"/>
    <w:rPr>
      <w:b/>
    </w:rPr>
  </w:style>
  <w:style w:type="paragraph" w:customStyle="1" w:styleId="DWKopfmittel0">
    <w:name w:val="DW_Kopf_mittel"/>
    <w:basedOn w:val="Standard"/>
    <w:rsid w:val="00B45B2B"/>
    <w:rPr>
      <w:b/>
    </w:rPr>
  </w:style>
  <w:style w:type="paragraph" w:customStyle="1" w:styleId="DWPosition">
    <w:name w:val="DW_Position"/>
    <w:basedOn w:val="Standard"/>
    <w:rsid w:val="00B45B2B"/>
    <w:rPr>
      <w:sz w:val="16"/>
    </w:rPr>
  </w:style>
  <w:style w:type="paragraph" w:customStyle="1" w:styleId="DWPositiongross">
    <w:name w:val="DW_Position_gross"/>
    <w:basedOn w:val="Standard"/>
    <w:rsid w:val="00B45B2B"/>
    <w:rPr>
      <w:sz w:val="24"/>
    </w:rPr>
  </w:style>
  <w:style w:type="paragraph" w:customStyle="1" w:styleId="DWPositionmittel">
    <w:name w:val="DW_Position_mittel"/>
    <w:basedOn w:val="DWPosition"/>
    <w:rsid w:val="00B45B2B"/>
    <w:rPr>
      <w:sz w:val="20"/>
    </w:rPr>
  </w:style>
  <w:style w:type="paragraph" w:customStyle="1" w:styleId="DWSummeGross0">
    <w:name w:val="DW_Summe_Gross"/>
    <w:basedOn w:val="Standard"/>
    <w:rsid w:val="00B45B2B"/>
    <w:rPr>
      <w:b/>
      <w:sz w:val="24"/>
    </w:rPr>
  </w:style>
  <w:style w:type="paragraph" w:customStyle="1" w:styleId="DWUnterpunkt">
    <w:name w:val="DW_Unterpunkt"/>
    <w:basedOn w:val="Standard"/>
    <w:rsid w:val="00B45B2B"/>
    <w:rPr>
      <w:b/>
      <w:sz w:val="16"/>
    </w:rPr>
  </w:style>
  <w:style w:type="paragraph" w:customStyle="1" w:styleId="DWUnterpunktgross">
    <w:name w:val="DW_Unterpunkt_gross"/>
    <w:basedOn w:val="Standard"/>
    <w:rsid w:val="00B45B2B"/>
    <w:rPr>
      <w:b/>
      <w:sz w:val="24"/>
    </w:rPr>
  </w:style>
  <w:style w:type="paragraph" w:customStyle="1" w:styleId="DWUnterpunktmittel">
    <w:name w:val="DW_Unterpunkt_mittel"/>
    <w:basedOn w:val="Standard"/>
    <w:rsid w:val="00B45B2B"/>
    <w:rPr>
      <w:b/>
    </w:rPr>
  </w:style>
  <w:style w:type="character" w:styleId="Endnotenzeichen">
    <w:name w:val="endnote reference"/>
    <w:basedOn w:val="Absatz-Standardschriftart"/>
    <w:semiHidden/>
    <w:rsid w:val="00B45B2B"/>
    <w:rPr>
      <w:rFonts w:ascii="Arial" w:hAnsi="Arial"/>
      <w:vertAlign w:val="superscript"/>
    </w:rPr>
  </w:style>
  <w:style w:type="paragraph" w:customStyle="1" w:styleId="ErlTexte">
    <w:name w:val="ErlTexte"/>
    <w:basedOn w:val="Standard"/>
    <w:rsid w:val="00B45B2B"/>
    <w:pPr>
      <w:widowControl w:val="0"/>
      <w:autoSpaceDE w:val="0"/>
      <w:autoSpaceDN w:val="0"/>
      <w:adjustRightInd w:val="0"/>
      <w:ind w:left="1503"/>
    </w:pPr>
    <w:rPr>
      <w:rFonts w:cs="Arial"/>
    </w:rPr>
  </w:style>
  <w:style w:type="character" w:styleId="Funotenzeichen">
    <w:name w:val="footnote reference"/>
    <w:basedOn w:val="Absatz-Standardschriftart"/>
    <w:semiHidden/>
    <w:rsid w:val="00B45B2B"/>
    <w:rPr>
      <w:rFonts w:ascii="Arial" w:hAnsi="Arial"/>
      <w:vertAlign w:val="superscript"/>
    </w:rPr>
  </w:style>
  <w:style w:type="paragraph" w:customStyle="1" w:styleId="GesellschKapEntw">
    <w:name w:val="GesellschKapEntw"/>
    <w:basedOn w:val="Standard"/>
    <w:rsid w:val="00B45B2B"/>
    <w:pPr>
      <w:tabs>
        <w:tab w:val="left" w:pos="214"/>
        <w:tab w:val="left" w:pos="497"/>
      </w:tabs>
      <w:spacing w:before="240" w:after="120"/>
    </w:pPr>
    <w:rPr>
      <w:b/>
      <w:sz w:val="18"/>
    </w:rPr>
  </w:style>
  <w:style w:type="paragraph" w:customStyle="1" w:styleId="HauptpunktKapEntw">
    <w:name w:val="HauptpunktKapEntw"/>
    <w:basedOn w:val="Standard"/>
    <w:rsid w:val="00B45B2B"/>
    <w:pPr>
      <w:tabs>
        <w:tab w:val="left" w:pos="214"/>
        <w:tab w:val="left" w:pos="497"/>
      </w:tabs>
      <w:spacing w:before="120" w:after="120"/>
    </w:pPr>
    <w:rPr>
      <w:b/>
      <w:sz w:val="18"/>
    </w:rPr>
  </w:style>
  <w:style w:type="paragraph" w:styleId="Index9">
    <w:name w:val="index 9"/>
    <w:basedOn w:val="Standard"/>
    <w:next w:val="Standard"/>
    <w:autoRedefine/>
    <w:semiHidden/>
    <w:rsid w:val="00B45B2B"/>
    <w:pPr>
      <w:ind w:left="1800" w:hanging="200"/>
    </w:pPr>
  </w:style>
  <w:style w:type="paragraph" w:customStyle="1" w:styleId="Inhaltsverz">
    <w:name w:val="Inhaltsverz"/>
    <w:basedOn w:val="Standard"/>
    <w:rsid w:val="00B45B2B"/>
    <w:rPr>
      <w:b/>
      <w:sz w:val="28"/>
    </w:rPr>
  </w:style>
  <w:style w:type="paragraph" w:styleId="Kommentartext">
    <w:name w:val="annotation text"/>
    <w:basedOn w:val="Standard"/>
    <w:semiHidden/>
    <w:rsid w:val="00B45B2B"/>
  </w:style>
  <w:style w:type="character" w:styleId="Kommentarzeichen">
    <w:name w:val="annotation reference"/>
    <w:basedOn w:val="Absatz-Standardschriftart"/>
    <w:semiHidden/>
    <w:rsid w:val="00B45B2B"/>
    <w:rPr>
      <w:rFonts w:ascii="Arial" w:hAnsi="Arial"/>
      <w:sz w:val="16"/>
    </w:rPr>
  </w:style>
  <w:style w:type="paragraph" w:styleId="Nachrichtenkopf">
    <w:name w:val="Message Header"/>
    <w:basedOn w:val="Standard"/>
    <w:rsid w:val="00B45B2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customStyle="1" w:styleId="NameKapEntw">
    <w:name w:val="NameKapEntw"/>
    <w:basedOn w:val="Standard"/>
    <w:rsid w:val="00B45B2B"/>
    <w:pPr>
      <w:tabs>
        <w:tab w:val="left" w:pos="214"/>
        <w:tab w:val="left" w:pos="497"/>
      </w:tabs>
      <w:spacing w:before="480" w:after="60"/>
    </w:pPr>
    <w:rPr>
      <w:b/>
    </w:rPr>
  </w:style>
  <w:style w:type="paragraph" w:customStyle="1" w:styleId="Rahmen">
    <w:name w:val="Rahmen"/>
    <w:basedOn w:val="Standard"/>
    <w:rsid w:val="00B45B2B"/>
    <w:pPr>
      <w:pBdr>
        <w:top w:val="single" w:sz="6" w:space="1" w:color="auto" w:shadow="1"/>
        <w:left w:val="single" w:sz="6" w:space="1" w:color="auto" w:shadow="1"/>
        <w:bottom w:val="single" w:sz="6" w:space="1" w:color="auto" w:shadow="1"/>
        <w:right w:val="single" w:sz="6" w:space="1" w:color="auto" w:shadow="1"/>
      </w:pBdr>
      <w:ind w:left="284" w:right="284"/>
    </w:pPr>
  </w:style>
  <w:style w:type="paragraph" w:styleId="Rechtsgrundlagenverzeichnis">
    <w:name w:val="table of authorities"/>
    <w:basedOn w:val="Standard"/>
    <w:next w:val="Standard"/>
    <w:semiHidden/>
    <w:rsid w:val="00B45B2B"/>
    <w:pPr>
      <w:ind w:left="160" w:hanging="160"/>
    </w:pPr>
  </w:style>
  <w:style w:type="paragraph" w:styleId="RGV-berschrift">
    <w:name w:val="toa heading"/>
    <w:basedOn w:val="Standard"/>
    <w:next w:val="Standard"/>
    <w:semiHidden/>
    <w:rsid w:val="00B45B2B"/>
    <w:pPr>
      <w:spacing w:before="120"/>
    </w:pPr>
    <w:rPr>
      <w:b/>
      <w:sz w:val="24"/>
    </w:rPr>
  </w:style>
  <w:style w:type="paragraph" w:customStyle="1" w:styleId="StandardCode">
    <w:name w:val="Standard Code"/>
    <w:basedOn w:val="Standard"/>
    <w:rsid w:val="00B45B2B"/>
    <w:pPr>
      <w:ind w:left="284"/>
    </w:pPr>
    <w:rPr>
      <w:rFonts w:ascii="Courier New" w:hAnsi="Courier New"/>
      <w:sz w:val="18"/>
    </w:rPr>
  </w:style>
  <w:style w:type="paragraph" w:customStyle="1" w:styleId="SubDesc">
    <w:name w:val="SubDesc"/>
    <w:basedOn w:val="Standard"/>
    <w:rsid w:val="00B45B2B"/>
    <w:rPr>
      <w:b/>
    </w:rPr>
  </w:style>
  <w:style w:type="paragraph" w:customStyle="1" w:styleId="SummeKapEntw">
    <w:name w:val="SummeKapEntw"/>
    <w:basedOn w:val="Standard"/>
    <w:rsid w:val="00B45B2B"/>
    <w:pPr>
      <w:tabs>
        <w:tab w:val="left" w:pos="214"/>
        <w:tab w:val="left" w:pos="497"/>
      </w:tabs>
      <w:spacing w:before="240"/>
    </w:pPr>
    <w:rPr>
      <w:b/>
      <w:sz w:val="18"/>
    </w:rPr>
  </w:style>
  <w:style w:type="paragraph" w:customStyle="1" w:styleId="TextEinzugFett">
    <w:name w:val="TextEinzug Fett"/>
    <w:basedOn w:val="TextEinzug"/>
    <w:rsid w:val="00B45B2B"/>
    <w:pPr>
      <w:ind w:left="0"/>
    </w:pPr>
    <w:rPr>
      <w:b/>
    </w:rPr>
  </w:style>
  <w:style w:type="paragraph" w:customStyle="1" w:styleId="TextEinzugAufz">
    <w:name w:val="TextEinzugAufz"/>
    <w:basedOn w:val="Standard"/>
    <w:rsid w:val="00B45B2B"/>
    <w:pPr>
      <w:numPr>
        <w:numId w:val="17"/>
      </w:numPr>
    </w:pPr>
  </w:style>
  <w:style w:type="paragraph" w:styleId="Textkrper-Zeileneinzug">
    <w:name w:val="Body Text Indent"/>
    <w:basedOn w:val="Standard"/>
    <w:rsid w:val="00B45B2B"/>
    <w:pPr>
      <w:ind w:left="567"/>
      <w:jc w:val="both"/>
    </w:pPr>
  </w:style>
  <w:style w:type="paragraph" w:customStyle="1" w:styleId="TitelDok">
    <w:name w:val="TitelDok"/>
    <w:basedOn w:val="Standard"/>
    <w:rsid w:val="00B45B2B"/>
    <w:rPr>
      <w:b/>
      <w:sz w:val="96"/>
    </w:rPr>
  </w:style>
  <w:style w:type="paragraph" w:styleId="Verzeichnis5">
    <w:name w:val="toc 5"/>
    <w:basedOn w:val="Standard"/>
    <w:next w:val="Standard"/>
    <w:semiHidden/>
    <w:rsid w:val="00B45B2B"/>
    <w:pPr>
      <w:tabs>
        <w:tab w:val="left" w:pos="1021"/>
        <w:tab w:val="right" w:pos="9071"/>
      </w:tabs>
      <w:spacing w:line="360" w:lineRule="auto"/>
      <w:ind w:left="482"/>
    </w:pPr>
  </w:style>
  <w:style w:type="paragraph" w:styleId="Verzeichnis6">
    <w:name w:val="toc 6"/>
    <w:basedOn w:val="Standard"/>
    <w:next w:val="Standard"/>
    <w:semiHidden/>
    <w:rsid w:val="00B45B2B"/>
    <w:pPr>
      <w:tabs>
        <w:tab w:val="left" w:pos="1021"/>
        <w:tab w:val="right" w:pos="9071"/>
      </w:tabs>
      <w:spacing w:line="360" w:lineRule="auto"/>
      <w:ind w:left="641"/>
    </w:pPr>
  </w:style>
  <w:style w:type="paragraph" w:styleId="Verzeichnis7">
    <w:name w:val="toc 7"/>
    <w:basedOn w:val="Standard"/>
    <w:next w:val="Standard"/>
    <w:semiHidden/>
    <w:rsid w:val="00B45B2B"/>
    <w:pPr>
      <w:tabs>
        <w:tab w:val="left" w:pos="1021"/>
        <w:tab w:val="right" w:pos="9071"/>
      </w:tabs>
      <w:spacing w:line="360" w:lineRule="auto"/>
      <w:ind w:left="799"/>
    </w:pPr>
  </w:style>
  <w:style w:type="paragraph" w:styleId="Verzeichnis8">
    <w:name w:val="toc 8"/>
    <w:basedOn w:val="Standard"/>
    <w:next w:val="Standard"/>
    <w:semiHidden/>
    <w:rsid w:val="00B45B2B"/>
    <w:pPr>
      <w:tabs>
        <w:tab w:val="right" w:pos="9071"/>
      </w:tabs>
      <w:ind w:left="960"/>
    </w:pPr>
  </w:style>
  <w:style w:type="paragraph" w:styleId="Verzeichnis9">
    <w:name w:val="toc 9"/>
    <w:basedOn w:val="Standard"/>
    <w:next w:val="Standard"/>
    <w:semiHidden/>
    <w:rsid w:val="00B45B2B"/>
    <w:pPr>
      <w:tabs>
        <w:tab w:val="right" w:pos="9071"/>
      </w:tabs>
      <w:ind w:left="1120"/>
    </w:pPr>
  </w:style>
  <w:style w:type="character" w:styleId="Zeilennummer">
    <w:name w:val="line number"/>
    <w:basedOn w:val="Absatz-Standardschriftart"/>
    <w:rsid w:val="00B45B2B"/>
    <w:rPr>
      <w:rFonts w:ascii="Arial" w:hAnsi="Arial"/>
    </w:rPr>
  </w:style>
  <w:style w:type="paragraph" w:customStyle="1" w:styleId="ErlTexte1">
    <w:name w:val="ErlTexte1"/>
    <w:basedOn w:val="Standard"/>
    <w:rsid w:val="00B45B2B"/>
    <w:pPr>
      <w:widowControl w:val="0"/>
      <w:autoSpaceDE w:val="0"/>
      <w:autoSpaceDN w:val="0"/>
      <w:adjustRightInd w:val="0"/>
      <w:ind w:left="737"/>
    </w:pPr>
    <w:rPr>
      <w:rFonts w:cs="Arial"/>
    </w:rPr>
  </w:style>
  <w:style w:type="paragraph" w:customStyle="1" w:styleId="VHVariante4">
    <w:name w:val="VH Variante 4"/>
    <w:basedOn w:val="Standard"/>
    <w:rsid w:val="00B45B2B"/>
    <w:pPr>
      <w:spacing w:before="120" w:after="120"/>
    </w:pPr>
    <w:rPr>
      <w:b/>
      <w:sz w:val="18"/>
    </w:rPr>
  </w:style>
  <w:style w:type="paragraph" w:customStyle="1" w:styleId="VPVariante4">
    <w:name w:val="VP Variante 4"/>
    <w:basedOn w:val="Standard"/>
    <w:rsid w:val="00B45B2B"/>
    <w:pPr>
      <w:tabs>
        <w:tab w:val="left" w:pos="851"/>
      </w:tabs>
    </w:pPr>
    <w:rPr>
      <w:b/>
      <w:sz w:val="18"/>
    </w:rPr>
  </w:style>
  <w:style w:type="paragraph" w:customStyle="1" w:styleId="VSVariante4">
    <w:name w:val="VS Variante 4"/>
    <w:basedOn w:val="Standard"/>
    <w:rsid w:val="00B45B2B"/>
    <w:pPr>
      <w:tabs>
        <w:tab w:val="left" w:pos="567"/>
        <w:tab w:val="left" w:pos="1134"/>
      </w:tabs>
      <w:spacing w:before="120" w:after="120"/>
    </w:pPr>
    <w:rPr>
      <w:b/>
      <w:sz w:val="18"/>
    </w:rPr>
  </w:style>
  <w:style w:type="paragraph" w:customStyle="1" w:styleId="VSDVariante4">
    <w:name w:val="VSD Variante 4"/>
    <w:basedOn w:val="Standard"/>
    <w:rsid w:val="00B45B2B"/>
    <w:pPr>
      <w:spacing w:before="60" w:after="60"/>
    </w:pPr>
    <w:rPr>
      <w:b/>
      <w:sz w:val="18"/>
    </w:rPr>
  </w:style>
  <w:style w:type="paragraph" w:customStyle="1" w:styleId="VSUVariante4">
    <w:name w:val="VSU Variante 4"/>
    <w:basedOn w:val="Standard"/>
    <w:rsid w:val="00B45B2B"/>
    <w:pPr>
      <w:tabs>
        <w:tab w:val="left" w:pos="851"/>
      </w:tabs>
      <w:spacing w:before="60" w:after="60"/>
    </w:pPr>
    <w:rPr>
      <w:b/>
      <w:sz w:val="18"/>
    </w:rPr>
  </w:style>
  <w:style w:type="paragraph" w:customStyle="1" w:styleId="berschrift1PrB">
    <w:name w:val="Überschrift1_PrB"/>
    <w:basedOn w:val="Standard"/>
    <w:next w:val="Standard"/>
    <w:rsid w:val="00B45B2B"/>
    <w:pPr>
      <w:numPr>
        <w:numId w:val="22"/>
      </w:numPr>
      <w:tabs>
        <w:tab w:val="center" w:pos="567"/>
      </w:tabs>
      <w:spacing w:before="240" w:after="60"/>
      <w:jc w:val="center"/>
      <w:outlineLvl w:val="0"/>
    </w:pPr>
    <w:rPr>
      <w:b/>
      <w:sz w:val="24"/>
    </w:rPr>
  </w:style>
  <w:style w:type="paragraph" w:customStyle="1" w:styleId="berschrift2PrB">
    <w:name w:val="Überschrift2_PrB"/>
    <w:basedOn w:val="Standard"/>
    <w:next w:val="Standard"/>
    <w:rsid w:val="00B45B2B"/>
    <w:pPr>
      <w:numPr>
        <w:ilvl w:val="1"/>
        <w:numId w:val="22"/>
      </w:numPr>
      <w:spacing w:before="240" w:after="60"/>
      <w:outlineLvl w:val="4"/>
    </w:pPr>
    <w:rPr>
      <w:b/>
      <w:sz w:val="24"/>
    </w:rPr>
  </w:style>
  <w:style w:type="paragraph" w:customStyle="1" w:styleId="berschrift3PrB">
    <w:name w:val="Überschrift3_PrB"/>
    <w:basedOn w:val="Standard"/>
    <w:next w:val="Standard"/>
    <w:rsid w:val="00B45B2B"/>
    <w:pPr>
      <w:numPr>
        <w:ilvl w:val="2"/>
        <w:numId w:val="22"/>
      </w:numPr>
      <w:tabs>
        <w:tab w:val="left" w:pos="397"/>
      </w:tabs>
      <w:spacing w:before="240" w:after="60"/>
      <w:outlineLvl w:val="5"/>
    </w:pPr>
    <w:rPr>
      <w:b/>
      <w:sz w:val="22"/>
      <w:szCs w:val="22"/>
    </w:rPr>
  </w:style>
  <w:style w:type="paragraph" w:customStyle="1" w:styleId="FormatvorlageHVariante1A4QuerLinks0cmHngend05cm">
    <w:name w:val="Formatvorlage H Variante 1 A4Quer + Links:  0 cm Hängend:  05 cm"/>
    <w:basedOn w:val="Standard"/>
    <w:rsid w:val="00B45B2B"/>
    <w:pPr>
      <w:spacing w:before="80" w:after="80"/>
      <w:ind w:left="284" w:hanging="284"/>
    </w:pPr>
    <w:rPr>
      <w:b/>
      <w:bCs/>
      <w:sz w:val="14"/>
    </w:rPr>
  </w:style>
  <w:style w:type="paragraph" w:customStyle="1" w:styleId="FormatvorlageHVariante1A4QuerLinks0cmHngend05cm1">
    <w:name w:val="Formatvorlage H Variante 1 A4Quer + Links:  0 cm Hängend:  05 cm1"/>
    <w:basedOn w:val="Standard"/>
    <w:rsid w:val="00B45B2B"/>
    <w:pPr>
      <w:spacing w:before="80" w:after="80"/>
      <w:ind w:left="284" w:hanging="284"/>
    </w:pPr>
    <w:rPr>
      <w:b/>
      <w:bCs/>
      <w:sz w:val="14"/>
      <w:szCs w:val="14"/>
    </w:rPr>
  </w:style>
  <w:style w:type="paragraph" w:customStyle="1" w:styleId="FormatvorlageHVariante1A4QuerLinks0cmHngend05cm2">
    <w:name w:val="Formatvorlage H Variante 1 A4Quer + Links:  0 cm Hängend:  05 cm2"/>
    <w:basedOn w:val="Standard"/>
    <w:rsid w:val="00B45B2B"/>
    <w:pPr>
      <w:spacing w:before="80" w:after="80"/>
      <w:ind w:left="284" w:hanging="284"/>
    </w:pPr>
    <w:rPr>
      <w:b/>
      <w:bCs/>
      <w:sz w:val="14"/>
    </w:rPr>
  </w:style>
  <w:style w:type="paragraph" w:customStyle="1" w:styleId="HVariante1A4QuerLinks0cmHngend05cm2">
    <w:name w:val="H Variante 1 A4Quer + Links:  0 cm Hängend:  05 cm2"/>
    <w:basedOn w:val="Standard"/>
    <w:rsid w:val="00B45B2B"/>
    <w:pPr>
      <w:spacing w:before="120" w:after="120"/>
      <w:ind w:left="283" w:hanging="283"/>
    </w:pPr>
    <w:rPr>
      <w:b/>
      <w:bCs/>
      <w:sz w:val="14"/>
      <w:szCs w:val="14"/>
    </w:rPr>
  </w:style>
  <w:style w:type="paragraph" w:customStyle="1" w:styleId="UVariante1A4QuerLinks05cmHngend05cm">
    <w:name w:val="U Variante 1 A4Quer + Links:  05 cm Hängend:  05 cm"/>
    <w:basedOn w:val="Standard"/>
    <w:rsid w:val="00B45B2B"/>
    <w:pPr>
      <w:tabs>
        <w:tab w:val="left" w:pos="850"/>
      </w:tabs>
      <w:ind w:left="567" w:hanging="283"/>
    </w:pPr>
    <w:rPr>
      <w:b/>
      <w:bCs/>
      <w:sz w:val="14"/>
      <w:szCs w:val="14"/>
    </w:rPr>
  </w:style>
  <w:style w:type="paragraph" w:customStyle="1" w:styleId="PVariante1A4QuerLinks1cmHngend05cm">
    <w:name w:val="P Variante 1 A4Quer + Links:  1 cm Hängend:  05 cm"/>
    <w:basedOn w:val="Standard"/>
    <w:rsid w:val="00B45B2B"/>
    <w:pPr>
      <w:tabs>
        <w:tab w:val="left" w:pos="1134"/>
      </w:tabs>
      <w:ind w:left="850" w:hanging="283"/>
    </w:pPr>
    <w:rPr>
      <w:sz w:val="14"/>
      <w:szCs w:val="14"/>
    </w:rPr>
  </w:style>
  <w:style w:type="paragraph" w:customStyle="1" w:styleId="SVariante1A4QuerLinks05cmHngend05cm">
    <w:name w:val="S Variante 1 A4Quer + Links:  05 cm Hängend:  05 cm"/>
    <w:basedOn w:val="Standard"/>
    <w:rsid w:val="00B45B2B"/>
    <w:pPr>
      <w:tabs>
        <w:tab w:val="left" w:pos="1417"/>
      </w:tabs>
      <w:spacing w:before="60" w:after="60"/>
      <w:ind w:left="567" w:hanging="283"/>
    </w:pPr>
    <w:rPr>
      <w:b/>
      <w:bCs/>
      <w:sz w:val="14"/>
      <w:szCs w:val="14"/>
    </w:rPr>
  </w:style>
  <w:style w:type="paragraph" w:customStyle="1" w:styleId="HUVariante1A4QuerLinks0cmHngend05cm">
    <w:name w:val="HU Variante 1 A4Quer + Links:  0 cm Hängend:  05 cm"/>
    <w:basedOn w:val="Standard"/>
    <w:rsid w:val="00B45B2B"/>
    <w:pPr>
      <w:tabs>
        <w:tab w:val="left" w:pos="1134"/>
      </w:tabs>
      <w:spacing w:before="120" w:after="120"/>
      <w:ind w:left="283" w:hanging="283"/>
    </w:pPr>
    <w:rPr>
      <w:b/>
      <w:bCs/>
      <w:sz w:val="14"/>
      <w:szCs w:val="14"/>
    </w:rPr>
  </w:style>
  <w:style w:type="paragraph" w:customStyle="1" w:styleId="SDVariante1A4QuerLinks05cmHngend05cm">
    <w:name w:val="SD Variante 1 A4Quer + Links:  05 cm Hängend:  05 cm"/>
    <w:basedOn w:val="Standard"/>
    <w:rsid w:val="00B45B2B"/>
    <w:pPr>
      <w:spacing w:before="60" w:after="60"/>
      <w:ind w:left="567" w:hanging="283"/>
    </w:pPr>
    <w:rPr>
      <w:b/>
      <w:bCs/>
      <w:sz w:val="14"/>
      <w:szCs w:val="14"/>
    </w:rPr>
  </w:style>
  <w:style w:type="paragraph" w:customStyle="1" w:styleId="DWKopfF">
    <w:name w:val="DW_KopfF"/>
    <w:basedOn w:val="Standard"/>
    <w:rsid w:val="00B45B2B"/>
    <w:rPr>
      <w:b/>
      <w:sz w:val="18"/>
      <w:szCs w:val="18"/>
    </w:rPr>
  </w:style>
  <w:style w:type="paragraph" w:customStyle="1" w:styleId="DWKopfFmittel">
    <w:name w:val="DW_KopfF_mittel"/>
    <w:basedOn w:val="Standard"/>
    <w:rsid w:val="00B45B2B"/>
    <w:rPr>
      <w:b/>
    </w:rPr>
  </w:style>
  <w:style w:type="paragraph" w:customStyle="1" w:styleId="DWKopfFgross">
    <w:name w:val="DW_KopfF_gross"/>
    <w:basedOn w:val="Standard"/>
    <w:rsid w:val="00B45B2B"/>
    <w:rPr>
      <w:b/>
      <w:sz w:val="24"/>
      <w:szCs w:val="24"/>
    </w:rPr>
  </w:style>
  <w:style w:type="paragraph" w:customStyle="1" w:styleId="DWKopfk">
    <w:name w:val="DW_Kopfk"/>
    <w:basedOn w:val="Standard"/>
    <w:rsid w:val="00B45B2B"/>
    <w:rPr>
      <w:b/>
    </w:rPr>
  </w:style>
  <w:style w:type="paragraph" w:customStyle="1" w:styleId="DWKopfkgross">
    <w:name w:val="DW_Kopfk_gross"/>
    <w:basedOn w:val="Standard"/>
    <w:rsid w:val="00B45B2B"/>
    <w:rPr>
      <w:b/>
    </w:rPr>
  </w:style>
  <w:style w:type="paragraph" w:customStyle="1" w:styleId="DWKopfKmittel">
    <w:name w:val="DW_KopfK_mittel"/>
    <w:basedOn w:val="Standard"/>
    <w:rsid w:val="00B45B2B"/>
    <w:rPr>
      <w:i/>
    </w:rPr>
  </w:style>
  <w:style w:type="paragraph" w:customStyle="1" w:styleId="DWKopfU">
    <w:name w:val="DW_KopfU"/>
    <w:basedOn w:val="Standard"/>
    <w:rsid w:val="00B45B2B"/>
    <w:rPr>
      <w:sz w:val="16"/>
      <w:szCs w:val="16"/>
      <w:u w:val="single"/>
    </w:rPr>
  </w:style>
  <w:style w:type="paragraph" w:customStyle="1" w:styleId="DWKopfUgross">
    <w:name w:val="DW_KopfU_gross"/>
    <w:basedOn w:val="Standard"/>
    <w:rsid w:val="00B45B2B"/>
    <w:rPr>
      <w:sz w:val="24"/>
      <w:szCs w:val="24"/>
      <w:u w:val="single"/>
    </w:rPr>
  </w:style>
  <w:style w:type="paragraph" w:customStyle="1" w:styleId="DWKopfUmittel">
    <w:name w:val="DW_KopfU_mittel"/>
    <w:basedOn w:val="Standard"/>
    <w:rsid w:val="00B45B2B"/>
    <w:rPr>
      <w:u w:val="single"/>
    </w:rPr>
  </w:style>
  <w:style w:type="paragraph" w:customStyle="1" w:styleId="DWKopfA">
    <w:name w:val="DW_KopfA"/>
    <w:basedOn w:val="Standard"/>
    <w:rsid w:val="00B45B2B"/>
    <w:pPr>
      <w:spacing w:after="80"/>
    </w:pPr>
    <w:rPr>
      <w:sz w:val="16"/>
      <w:szCs w:val="16"/>
    </w:rPr>
  </w:style>
  <w:style w:type="paragraph" w:customStyle="1" w:styleId="DWKopfAgross">
    <w:name w:val="DW_KopfA_gross"/>
    <w:basedOn w:val="Standard"/>
    <w:rsid w:val="00B45B2B"/>
    <w:pPr>
      <w:spacing w:after="120"/>
    </w:pPr>
    <w:rPr>
      <w:sz w:val="24"/>
      <w:szCs w:val="24"/>
    </w:rPr>
  </w:style>
  <w:style w:type="paragraph" w:customStyle="1" w:styleId="DWKopfAmittel">
    <w:name w:val="DW_KopfA_mittel"/>
    <w:basedOn w:val="Standard"/>
    <w:rsid w:val="00B45B2B"/>
    <w:pPr>
      <w:spacing w:after="120"/>
    </w:pPr>
  </w:style>
  <w:style w:type="paragraph" w:customStyle="1" w:styleId="DWKopfFK">
    <w:name w:val="DW_KopfFK"/>
    <w:basedOn w:val="Standard"/>
    <w:rsid w:val="00B45B2B"/>
    <w:rPr>
      <w:b/>
      <w:i/>
      <w:sz w:val="16"/>
      <w:szCs w:val="16"/>
    </w:rPr>
  </w:style>
  <w:style w:type="paragraph" w:customStyle="1" w:styleId="DWKopfFKgross">
    <w:name w:val="DW_KopfFK_gross"/>
    <w:basedOn w:val="Standard"/>
    <w:rsid w:val="00B45B2B"/>
    <w:rPr>
      <w:b/>
      <w:i/>
      <w:sz w:val="24"/>
      <w:szCs w:val="24"/>
    </w:rPr>
  </w:style>
  <w:style w:type="paragraph" w:customStyle="1" w:styleId="DWKopfFKmittel">
    <w:name w:val="DW_KopfFK_mittel"/>
    <w:basedOn w:val="Standard"/>
    <w:rsid w:val="00B45B2B"/>
    <w:rPr>
      <w:b/>
      <w:i/>
    </w:rPr>
  </w:style>
  <w:style w:type="paragraph" w:customStyle="1" w:styleId="DWKopfK0">
    <w:name w:val="DW_KopfK"/>
    <w:basedOn w:val="Standard"/>
    <w:rsid w:val="00B45B2B"/>
    <w:rPr>
      <w:i/>
      <w:sz w:val="16"/>
      <w:szCs w:val="16"/>
    </w:rPr>
  </w:style>
  <w:style w:type="paragraph" w:customStyle="1" w:styleId="DWKopfKgross0">
    <w:name w:val="DW_KopfK_gross"/>
    <w:basedOn w:val="Standard"/>
    <w:rsid w:val="00B45B2B"/>
    <w:rPr>
      <w:i/>
      <w:sz w:val="24"/>
      <w:szCs w:val="24"/>
    </w:rPr>
  </w:style>
  <w:style w:type="paragraph" w:customStyle="1" w:styleId="DWKopfFU">
    <w:name w:val="DW_KopfFU"/>
    <w:basedOn w:val="Standard"/>
    <w:rsid w:val="00B45B2B"/>
    <w:rPr>
      <w:b/>
      <w:sz w:val="16"/>
      <w:szCs w:val="16"/>
      <w:u w:val="single"/>
    </w:rPr>
  </w:style>
  <w:style w:type="paragraph" w:customStyle="1" w:styleId="DWKopfFUmittel">
    <w:name w:val="DW_KopfFU_mittel"/>
    <w:basedOn w:val="Standard"/>
    <w:rsid w:val="00B45B2B"/>
    <w:rPr>
      <w:b/>
      <w:u w:val="single"/>
    </w:rPr>
  </w:style>
  <w:style w:type="paragraph" w:customStyle="1" w:styleId="DWKopfFUgross">
    <w:name w:val="DW_KopfFU_gross"/>
    <w:basedOn w:val="Standard"/>
    <w:rsid w:val="00B45B2B"/>
    <w:rPr>
      <w:b/>
      <w:sz w:val="24"/>
      <w:szCs w:val="24"/>
      <w:u w:val="single"/>
    </w:rPr>
  </w:style>
  <w:style w:type="paragraph" w:customStyle="1" w:styleId="DWKopfFA">
    <w:name w:val="DW_KopfFA"/>
    <w:basedOn w:val="Standard"/>
    <w:rsid w:val="00B45B2B"/>
    <w:pPr>
      <w:spacing w:after="80"/>
    </w:pPr>
    <w:rPr>
      <w:sz w:val="16"/>
      <w:szCs w:val="16"/>
    </w:rPr>
  </w:style>
  <w:style w:type="paragraph" w:customStyle="1" w:styleId="DWKopfFAmittel">
    <w:name w:val="DW_KopfFA_mittel"/>
    <w:basedOn w:val="Standard"/>
    <w:rsid w:val="00B45B2B"/>
    <w:pPr>
      <w:spacing w:after="100"/>
    </w:pPr>
  </w:style>
  <w:style w:type="paragraph" w:customStyle="1" w:styleId="DWKopfFAgross">
    <w:name w:val="DW_KopfFA_gross"/>
    <w:basedOn w:val="Standard"/>
    <w:rsid w:val="00B45B2B"/>
    <w:pPr>
      <w:spacing w:after="120"/>
    </w:pPr>
    <w:rPr>
      <w:sz w:val="24"/>
      <w:szCs w:val="24"/>
    </w:rPr>
  </w:style>
  <w:style w:type="paragraph" w:customStyle="1" w:styleId="DWKopfKU">
    <w:name w:val="DW_KopfKU"/>
    <w:basedOn w:val="Standard"/>
    <w:rsid w:val="00B45B2B"/>
    <w:rPr>
      <w:i/>
      <w:sz w:val="16"/>
      <w:szCs w:val="16"/>
      <w:u w:val="single"/>
    </w:rPr>
  </w:style>
  <w:style w:type="paragraph" w:customStyle="1" w:styleId="DWKopfKUmittel">
    <w:name w:val="DW_KopfKU_mittel"/>
    <w:basedOn w:val="Standard"/>
    <w:rsid w:val="00B45B2B"/>
    <w:rPr>
      <w:i/>
      <w:u w:val="single"/>
    </w:rPr>
  </w:style>
  <w:style w:type="paragraph" w:customStyle="1" w:styleId="DWKopfKUAgross">
    <w:name w:val="DW_KopfKUA_gross"/>
    <w:basedOn w:val="Standard"/>
    <w:rsid w:val="00B45B2B"/>
    <w:rPr>
      <w:i/>
      <w:sz w:val="24"/>
      <w:szCs w:val="24"/>
      <w:u w:val="single"/>
    </w:rPr>
  </w:style>
  <w:style w:type="paragraph" w:customStyle="1" w:styleId="DWKopfKA">
    <w:name w:val="DW_KopfKA"/>
    <w:basedOn w:val="Standard"/>
    <w:rsid w:val="00B45B2B"/>
    <w:pPr>
      <w:spacing w:after="80"/>
    </w:pPr>
    <w:rPr>
      <w:i/>
      <w:sz w:val="16"/>
      <w:szCs w:val="16"/>
    </w:rPr>
  </w:style>
  <w:style w:type="paragraph" w:customStyle="1" w:styleId="DWKopfKAmittel">
    <w:name w:val="DW_KopfKA_mittel"/>
    <w:basedOn w:val="Standard"/>
    <w:rsid w:val="00B45B2B"/>
    <w:pPr>
      <w:spacing w:after="100"/>
    </w:pPr>
    <w:rPr>
      <w:i/>
    </w:rPr>
  </w:style>
  <w:style w:type="paragraph" w:customStyle="1" w:styleId="DWKopfKAgross">
    <w:name w:val="DW_KopfKA_gross"/>
    <w:basedOn w:val="Standard"/>
    <w:rsid w:val="00B45B2B"/>
    <w:pPr>
      <w:spacing w:after="120"/>
    </w:pPr>
    <w:rPr>
      <w:i/>
      <w:sz w:val="24"/>
      <w:szCs w:val="24"/>
    </w:rPr>
  </w:style>
  <w:style w:type="paragraph" w:customStyle="1" w:styleId="DWKopfUA">
    <w:name w:val="DW_KopfUA"/>
    <w:basedOn w:val="Standard"/>
    <w:rsid w:val="00B45B2B"/>
    <w:pPr>
      <w:spacing w:after="80"/>
    </w:pPr>
    <w:rPr>
      <w:sz w:val="16"/>
      <w:szCs w:val="16"/>
      <w:u w:val="single"/>
    </w:rPr>
  </w:style>
  <w:style w:type="paragraph" w:customStyle="1" w:styleId="DWKopfUAmittel">
    <w:name w:val="DW_KopfUA_mittel"/>
    <w:basedOn w:val="Standard"/>
    <w:rsid w:val="00B45B2B"/>
    <w:pPr>
      <w:spacing w:after="100"/>
    </w:pPr>
    <w:rPr>
      <w:u w:val="single"/>
    </w:rPr>
  </w:style>
  <w:style w:type="paragraph" w:customStyle="1" w:styleId="DWKopfFUAgross">
    <w:name w:val="DW_KopfFUA_gross"/>
    <w:basedOn w:val="Standard"/>
    <w:rsid w:val="00B45B2B"/>
    <w:pPr>
      <w:spacing w:after="120"/>
    </w:pPr>
    <w:rPr>
      <w:sz w:val="24"/>
      <w:szCs w:val="24"/>
      <w:u w:val="single"/>
    </w:rPr>
  </w:style>
  <w:style w:type="paragraph" w:customStyle="1" w:styleId="DWKopfFKU">
    <w:name w:val="DW_KopfFKU"/>
    <w:basedOn w:val="Standard"/>
    <w:rsid w:val="00B45B2B"/>
    <w:rPr>
      <w:b/>
      <w:i/>
      <w:sz w:val="16"/>
      <w:szCs w:val="16"/>
      <w:u w:val="single"/>
    </w:rPr>
  </w:style>
  <w:style w:type="paragraph" w:customStyle="1" w:styleId="DWKopfFKUmittel">
    <w:name w:val="DW_KopfFKU_mittel"/>
    <w:basedOn w:val="Standard"/>
    <w:rsid w:val="00B45B2B"/>
    <w:rPr>
      <w:b/>
      <w:i/>
      <w:u w:val="single"/>
    </w:rPr>
  </w:style>
  <w:style w:type="paragraph" w:customStyle="1" w:styleId="DWKopfFKUgross">
    <w:name w:val="DW_KopfFKU_gross"/>
    <w:basedOn w:val="Standard"/>
    <w:rsid w:val="00B45B2B"/>
    <w:rPr>
      <w:b/>
      <w:i/>
      <w:sz w:val="24"/>
      <w:szCs w:val="24"/>
      <w:u w:val="single"/>
    </w:rPr>
  </w:style>
  <w:style w:type="paragraph" w:customStyle="1" w:styleId="DWKopfFKA">
    <w:name w:val="DW_KopfFKA"/>
    <w:basedOn w:val="Standard"/>
    <w:rsid w:val="00B45B2B"/>
    <w:pPr>
      <w:spacing w:after="80"/>
    </w:pPr>
    <w:rPr>
      <w:b/>
      <w:i/>
      <w:sz w:val="16"/>
      <w:szCs w:val="16"/>
    </w:rPr>
  </w:style>
  <w:style w:type="paragraph" w:customStyle="1" w:styleId="DWKopfFKAmittel">
    <w:name w:val="DW_KopfFKA_mittel"/>
    <w:basedOn w:val="Standard"/>
    <w:rsid w:val="00B45B2B"/>
    <w:pPr>
      <w:spacing w:after="100"/>
    </w:pPr>
    <w:rPr>
      <w:b/>
      <w:i/>
    </w:rPr>
  </w:style>
  <w:style w:type="paragraph" w:customStyle="1" w:styleId="DWKopfFKAgross">
    <w:name w:val="DW_KopfFKA_gross"/>
    <w:basedOn w:val="Standard"/>
    <w:rsid w:val="00B45B2B"/>
    <w:pPr>
      <w:spacing w:after="120"/>
    </w:pPr>
    <w:rPr>
      <w:b/>
      <w:i/>
      <w:sz w:val="24"/>
      <w:szCs w:val="24"/>
    </w:rPr>
  </w:style>
  <w:style w:type="paragraph" w:customStyle="1" w:styleId="DWKopfKUgross">
    <w:name w:val="DW_KopfKU_gross"/>
    <w:basedOn w:val="Standard"/>
    <w:rsid w:val="00B45B2B"/>
    <w:rPr>
      <w:i/>
      <w:sz w:val="24"/>
      <w:szCs w:val="24"/>
      <w:u w:val="single"/>
    </w:rPr>
  </w:style>
  <w:style w:type="paragraph" w:customStyle="1" w:styleId="DWFormatkombination">
    <w:name w:val="DW_Formatkombination"/>
    <w:basedOn w:val="Standard"/>
    <w:rsid w:val="00B45B2B"/>
    <w:rPr>
      <w:sz w:val="16"/>
      <w:szCs w:val="16"/>
    </w:rPr>
  </w:style>
  <w:style w:type="paragraph" w:customStyle="1" w:styleId="DWFormatkombinationmittel">
    <w:name w:val="DW_Formatkombination_mittel"/>
    <w:basedOn w:val="Standard"/>
    <w:rsid w:val="00B45B2B"/>
  </w:style>
  <w:style w:type="paragraph" w:customStyle="1" w:styleId="DWFormatkombinationgross">
    <w:name w:val="DW_Formatkombination_gross"/>
    <w:basedOn w:val="Standard"/>
    <w:rsid w:val="00B45B2B"/>
    <w:rPr>
      <w:sz w:val="24"/>
      <w:szCs w:val="24"/>
    </w:rPr>
  </w:style>
  <w:style w:type="paragraph" w:customStyle="1" w:styleId="DWFormatkombinationF">
    <w:name w:val="DW_FormatkombinationF"/>
    <w:basedOn w:val="Standard"/>
    <w:rsid w:val="00B45B2B"/>
    <w:rPr>
      <w:b/>
      <w:sz w:val="16"/>
      <w:szCs w:val="16"/>
    </w:rPr>
  </w:style>
  <w:style w:type="paragraph" w:customStyle="1" w:styleId="DWFormatkombinationFmittel">
    <w:name w:val="DW_FormatkombinationF_mittel"/>
    <w:basedOn w:val="Standard"/>
    <w:rsid w:val="00B45B2B"/>
    <w:rPr>
      <w:b/>
    </w:rPr>
  </w:style>
  <w:style w:type="paragraph" w:customStyle="1" w:styleId="DWFormatkombinationFgross">
    <w:name w:val="DW_FormatkombinationF_gross"/>
    <w:basedOn w:val="Standard"/>
    <w:rsid w:val="00B45B2B"/>
    <w:rPr>
      <w:b/>
      <w:sz w:val="24"/>
      <w:szCs w:val="24"/>
    </w:rPr>
  </w:style>
  <w:style w:type="paragraph" w:customStyle="1" w:styleId="DWFormatkombinationK">
    <w:name w:val="DW_FormatkombinationK"/>
    <w:basedOn w:val="Standard"/>
    <w:rsid w:val="00B45B2B"/>
    <w:rPr>
      <w:i/>
      <w:sz w:val="16"/>
      <w:szCs w:val="16"/>
    </w:rPr>
  </w:style>
  <w:style w:type="paragraph" w:customStyle="1" w:styleId="DWFormatkombinationKmittel">
    <w:name w:val="DW_FormatkombinationK_mittel"/>
    <w:basedOn w:val="Standard"/>
    <w:rsid w:val="00B45B2B"/>
    <w:rPr>
      <w:i/>
    </w:rPr>
  </w:style>
  <w:style w:type="paragraph" w:customStyle="1" w:styleId="DWFormatkombinationKgross">
    <w:name w:val="DW_FormatkombinationK_gross"/>
    <w:basedOn w:val="Standard"/>
    <w:rsid w:val="00B45B2B"/>
    <w:rPr>
      <w:i/>
      <w:sz w:val="24"/>
      <w:szCs w:val="24"/>
    </w:rPr>
  </w:style>
  <w:style w:type="paragraph" w:customStyle="1" w:styleId="DWFormatkombinationU">
    <w:name w:val="DW_FormatkombinationU"/>
    <w:basedOn w:val="Standard"/>
    <w:rsid w:val="00B45B2B"/>
    <w:rPr>
      <w:sz w:val="16"/>
      <w:szCs w:val="16"/>
      <w:u w:val="single"/>
    </w:rPr>
  </w:style>
  <w:style w:type="paragraph" w:customStyle="1" w:styleId="DWFormatkombinationUmittel">
    <w:name w:val="DW_FormatkombinationU_mittel"/>
    <w:basedOn w:val="Standard"/>
    <w:rsid w:val="00B45B2B"/>
    <w:rPr>
      <w:u w:val="single"/>
    </w:rPr>
  </w:style>
  <w:style w:type="paragraph" w:customStyle="1" w:styleId="DWFormatkombinationUgross">
    <w:name w:val="DW_FormatkombinationU_gross"/>
    <w:basedOn w:val="Standard"/>
    <w:rsid w:val="00B45B2B"/>
    <w:rPr>
      <w:sz w:val="24"/>
      <w:szCs w:val="24"/>
      <w:u w:val="single"/>
    </w:rPr>
  </w:style>
  <w:style w:type="paragraph" w:customStyle="1" w:styleId="DWFormatkombinationA">
    <w:name w:val="DW_FormatkombinationA"/>
    <w:basedOn w:val="Standard"/>
    <w:rsid w:val="00B45B2B"/>
    <w:pPr>
      <w:spacing w:after="80"/>
    </w:pPr>
    <w:rPr>
      <w:sz w:val="16"/>
      <w:szCs w:val="16"/>
    </w:rPr>
  </w:style>
  <w:style w:type="paragraph" w:customStyle="1" w:styleId="DWFormatkombinationAmittel">
    <w:name w:val="DW_FormatkombinationA_mittel"/>
    <w:basedOn w:val="Standard"/>
    <w:rsid w:val="00B45B2B"/>
    <w:pPr>
      <w:spacing w:after="100"/>
    </w:pPr>
  </w:style>
  <w:style w:type="paragraph" w:customStyle="1" w:styleId="DWFormatkombinationAgross">
    <w:name w:val="DW_FormatkombinationA_gross"/>
    <w:basedOn w:val="Standard"/>
    <w:rsid w:val="00B45B2B"/>
    <w:pPr>
      <w:spacing w:after="120"/>
    </w:pPr>
    <w:rPr>
      <w:sz w:val="24"/>
      <w:szCs w:val="24"/>
    </w:rPr>
  </w:style>
  <w:style w:type="paragraph" w:customStyle="1" w:styleId="DWFormatkombinationFK">
    <w:name w:val="DW_FormatkombinationFK"/>
    <w:basedOn w:val="Standard"/>
    <w:rsid w:val="00B45B2B"/>
    <w:rPr>
      <w:b/>
      <w:i/>
      <w:sz w:val="16"/>
      <w:szCs w:val="16"/>
    </w:rPr>
  </w:style>
  <w:style w:type="paragraph" w:customStyle="1" w:styleId="DWFormatkombinationFKmittel">
    <w:name w:val="DW_FormatkombinationFK_mittel"/>
    <w:basedOn w:val="Standard"/>
    <w:rsid w:val="00B45B2B"/>
    <w:rPr>
      <w:b/>
      <w:i/>
    </w:rPr>
  </w:style>
  <w:style w:type="paragraph" w:customStyle="1" w:styleId="DWFormatkombinationFKgross">
    <w:name w:val="DW_FormatkombinationFK_gross"/>
    <w:basedOn w:val="Standard"/>
    <w:rsid w:val="00B45B2B"/>
    <w:rPr>
      <w:b/>
      <w:i/>
      <w:sz w:val="24"/>
      <w:szCs w:val="24"/>
    </w:rPr>
  </w:style>
  <w:style w:type="paragraph" w:customStyle="1" w:styleId="DWFormatkombinationFU">
    <w:name w:val="DW_FormatkombinationFU"/>
    <w:basedOn w:val="Standard"/>
    <w:rsid w:val="00B45B2B"/>
    <w:rPr>
      <w:b/>
      <w:sz w:val="16"/>
      <w:szCs w:val="16"/>
      <w:u w:val="single"/>
    </w:rPr>
  </w:style>
  <w:style w:type="paragraph" w:customStyle="1" w:styleId="DWFormatkombinationFUmittel">
    <w:name w:val="DW_FormatkombinationFU_mittel"/>
    <w:basedOn w:val="Standard"/>
    <w:rsid w:val="00B45B2B"/>
    <w:rPr>
      <w:b/>
      <w:u w:val="single"/>
    </w:rPr>
  </w:style>
  <w:style w:type="paragraph" w:customStyle="1" w:styleId="DWFormatkombinationFUgross">
    <w:name w:val="DW_FormatkombinationFU_gross"/>
    <w:basedOn w:val="Standard"/>
    <w:rsid w:val="00B45B2B"/>
    <w:rPr>
      <w:b/>
      <w:sz w:val="24"/>
      <w:szCs w:val="24"/>
      <w:u w:val="single"/>
    </w:rPr>
  </w:style>
  <w:style w:type="paragraph" w:customStyle="1" w:styleId="DWFormatkombinationFA">
    <w:name w:val="DW_FormatkombinationFA"/>
    <w:basedOn w:val="Standard"/>
    <w:rsid w:val="00B45B2B"/>
    <w:pPr>
      <w:spacing w:after="80"/>
    </w:pPr>
    <w:rPr>
      <w:b/>
      <w:sz w:val="16"/>
      <w:szCs w:val="16"/>
    </w:rPr>
  </w:style>
  <w:style w:type="paragraph" w:customStyle="1" w:styleId="DWFormatkombinationFAmittel">
    <w:name w:val="DW_FormatkombinationFA_mittel"/>
    <w:basedOn w:val="Standard"/>
    <w:rsid w:val="00B45B2B"/>
    <w:pPr>
      <w:spacing w:after="100"/>
    </w:pPr>
    <w:rPr>
      <w:b/>
    </w:rPr>
  </w:style>
  <w:style w:type="paragraph" w:customStyle="1" w:styleId="DWFormatkombinationFAgross">
    <w:name w:val="DW_FormatkombinationFA_gross"/>
    <w:basedOn w:val="Standard"/>
    <w:rsid w:val="00B45B2B"/>
    <w:pPr>
      <w:spacing w:after="120"/>
    </w:pPr>
    <w:rPr>
      <w:b/>
      <w:sz w:val="24"/>
      <w:szCs w:val="24"/>
    </w:rPr>
  </w:style>
  <w:style w:type="paragraph" w:customStyle="1" w:styleId="DWFormatkombinationKU">
    <w:name w:val="DW_FormatkombinationKU"/>
    <w:basedOn w:val="Standard"/>
    <w:rsid w:val="00B45B2B"/>
    <w:rPr>
      <w:i/>
      <w:sz w:val="16"/>
      <w:szCs w:val="16"/>
      <w:u w:val="single"/>
    </w:rPr>
  </w:style>
  <w:style w:type="paragraph" w:customStyle="1" w:styleId="DWFormatkombinationKUmittel">
    <w:name w:val="DW_FormatkombinationKU_mittel"/>
    <w:basedOn w:val="Standard"/>
    <w:rsid w:val="00B45B2B"/>
    <w:rPr>
      <w:i/>
      <w:u w:val="single"/>
    </w:rPr>
  </w:style>
  <w:style w:type="paragraph" w:customStyle="1" w:styleId="DWFormatkombinationKUgross">
    <w:name w:val="DW_FormatkombinationKU_gross"/>
    <w:basedOn w:val="Standard"/>
    <w:rsid w:val="00B45B2B"/>
    <w:rPr>
      <w:i/>
      <w:sz w:val="24"/>
      <w:szCs w:val="24"/>
      <w:u w:val="single"/>
    </w:rPr>
  </w:style>
  <w:style w:type="paragraph" w:customStyle="1" w:styleId="DWFormatkombinationKA">
    <w:name w:val="DW_FormatkombinationKA"/>
    <w:basedOn w:val="Standard"/>
    <w:rsid w:val="00B45B2B"/>
    <w:pPr>
      <w:spacing w:after="80"/>
    </w:pPr>
    <w:rPr>
      <w:i/>
      <w:sz w:val="16"/>
      <w:szCs w:val="16"/>
    </w:rPr>
  </w:style>
  <w:style w:type="paragraph" w:customStyle="1" w:styleId="DWFormatkombinationKAmittel">
    <w:name w:val="DW_FormatkombinationKA_mittel"/>
    <w:basedOn w:val="Standard"/>
    <w:rsid w:val="00B45B2B"/>
    <w:pPr>
      <w:spacing w:after="100"/>
    </w:pPr>
    <w:rPr>
      <w:i/>
    </w:rPr>
  </w:style>
  <w:style w:type="paragraph" w:customStyle="1" w:styleId="DWFormatkombinationKAgross">
    <w:name w:val="DW_FormatkombinationKA_gross"/>
    <w:basedOn w:val="Standard"/>
    <w:rsid w:val="00B45B2B"/>
    <w:pPr>
      <w:spacing w:after="120"/>
    </w:pPr>
    <w:rPr>
      <w:i/>
      <w:sz w:val="24"/>
      <w:szCs w:val="24"/>
    </w:rPr>
  </w:style>
  <w:style w:type="paragraph" w:customStyle="1" w:styleId="DWFormatkombinationUA">
    <w:name w:val="DW_FormatkombinationUA"/>
    <w:basedOn w:val="Standard"/>
    <w:rsid w:val="00B45B2B"/>
    <w:pPr>
      <w:spacing w:after="80"/>
    </w:pPr>
    <w:rPr>
      <w:sz w:val="16"/>
      <w:szCs w:val="16"/>
      <w:u w:val="single"/>
    </w:rPr>
  </w:style>
  <w:style w:type="paragraph" w:customStyle="1" w:styleId="DWFormatkombinationUAmittel">
    <w:name w:val="DW_FormatkombinationUA_mittel"/>
    <w:basedOn w:val="Standard"/>
    <w:rsid w:val="00B45B2B"/>
    <w:pPr>
      <w:spacing w:after="100"/>
    </w:pPr>
    <w:rPr>
      <w:u w:val="single"/>
    </w:rPr>
  </w:style>
  <w:style w:type="paragraph" w:customStyle="1" w:styleId="DWFormatkombinationUAgross">
    <w:name w:val="DW_FormatkombinationUA_gross"/>
    <w:basedOn w:val="Standard"/>
    <w:rsid w:val="00B45B2B"/>
    <w:pPr>
      <w:spacing w:after="120"/>
    </w:pPr>
    <w:rPr>
      <w:sz w:val="24"/>
      <w:szCs w:val="24"/>
      <w:u w:val="single"/>
    </w:rPr>
  </w:style>
  <w:style w:type="paragraph" w:customStyle="1" w:styleId="DWFormatkombinationFKU">
    <w:name w:val="DW_FormatkombinationFKU"/>
    <w:basedOn w:val="Standard"/>
    <w:rsid w:val="00B45B2B"/>
    <w:rPr>
      <w:b/>
      <w:i/>
      <w:sz w:val="16"/>
      <w:szCs w:val="16"/>
      <w:u w:val="single"/>
    </w:rPr>
  </w:style>
  <w:style w:type="paragraph" w:customStyle="1" w:styleId="DWFormatkombinationFKUmittel">
    <w:name w:val="DW_FormatkombinationFKU_mittel"/>
    <w:basedOn w:val="Standard"/>
    <w:rsid w:val="00B45B2B"/>
    <w:rPr>
      <w:b/>
      <w:i/>
      <w:u w:val="single"/>
    </w:rPr>
  </w:style>
  <w:style w:type="paragraph" w:customStyle="1" w:styleId="DWFormatkombinationFKUgross">
    <w:name w:val="DW_FormatkombinationFKU_gross"/>
    <w:basedOn w:val="Standard"/>
    <w:rsid w:val="00B45B2B"/>
    <w:rPr>
      <w:b/>
      <w:i/>
      <w:sz w:val="24"/>
      <w:szCs w:val="24"/>
      <w:u w:val="single"/>
    </w:rPr>
  </w:style>
  <w:style w:type="paragraph" w:customStyle="1" w:styleId="DWFormatkombinationFKA">
    <w:name w:val="DW_FormatkombinationFKA"/>
    <w:basedOn w:val="Standard"/>
    <w:rsid w:val="00B45B2B"/>
    <w:pPr>
      <w:spacing w:after="80"/>
    </w:pPr>
    <w:rPr>
      <w:b/>
      <w:i/>
      <w:sz w:val="16"/>
      <w:szCs w:val="16"/>
    </w:rPr>
  </w:style>
  <w:style w:type="paragraph" w:customStyle="1" w:styleId="DWFormatkombinationFKAmittel">
    <w:name w:val="DW_FormatkombinationFKA_mittel"/>
    <w:basedOn w:val="Standard"/>
    <w:rsid w:val="00B45B2B"/>
    <w:pPr>
      <w:spacing w:after="100"/>
    </w:pPr>
    <w:rPr>
      <w:b/>
      <w:i/>
    </w:rPr>
  </w:style>
  <w:style w:type="paragraph" w:customStyle="1" w:styleId="DWFormatkombinationFKAgross">
    <w:name w:val="DW_FormatkombinationFKA_gross"/>
    <w:basedOn w:val="Standard"/>
    <w:rsid w:val="00B45B2B"/>
    <w:pPr>
      <w:spacing w:after="120"/>
    </w:pPr>
    <w:rPr>
      <w:b/>
      <w:i/>
      <w:sz w:val="24"/>
      <w:szCs w:val="24"/>
    </w:rPr>
  </w:style>
  <w:style w:type="paragraph" w:customStyle="1" w:styleId="DWFormatkombinationFUA">
    <w:name w:val="DW_FormatkombinationFUA"/>
    <w:basedOn w:val="Standard"/>
    <w:rsid w:val="00B45B2B"/>
    <w:pPr>
      <w:spacing w:after="80"/>
    </w:pPr>
    <w:rPr>
      <w:b/>
      <w:sz w:val="16"/>
      <w:szCs w:val="16"/>
      <w:u w:val="single"/>
    </w:rPr>
  </w:style>
  <w:style w:type="paragraph" w:customStyle="1" w:styleId="DWFormatkombinationFUAmittel">
    <w:name w:val="DW_FormatkombinationFUA_mittel"/>
    <w:basedOn w:val="Standard"/>
    <w:rsid w:val="00B45B2B"/>
    <w:pPr>
      <w:spacing w:after="100"/>
    </w:pPr>
    <w:rPr>
      <w:b/>
      <w:u w:val="single"/>
    </w:rPr>
  </w:style>
  <w:style w:type="paragraph" w:customStyle="1" w:styleId="DWFormatkombinationFUAgross">
    <w:name w:val="DW_FormatkombinationFUA_gross"/>
    <w:basedOn w:val="Standard"/>
    <w:rsid w:val="00B45B2B"/>
    <w:pPr>
      <w:spacing w:after="120"/>
    </w:pPr>
    <w:rPr>
      <w:b/>
      <w:sz w:val="24"/>
      <w:szCs w:val="24"/>
      <w:u w:val="single"/>
    </w:rPr>
  </w:style>
  <w:style w:type="paragraph" w:customStyle="1" w:styleId="DWFormatkombinationKUA">
    <w:name w:val="DW_FormatkombinationKUA"/>
    <w:basedOn w:val="Standard"/>
    <w:rsid w:val="00B45B2B"/>
    <w:pPr>
      <w:spacing w:after="80"/>
    </w:pPr>
    <w:rPr>
      <w:i/>
      <w:sz w:val="16"/>
      <w:szCs w:val="16"/>
      <w:u w:val="single"/>
    </w:rPr>
  </w:style>
  <w:style w:type="paragraph" w:customStyle="1" w:styleId="DWFormatkombinationKUAmittel">
    <w:name w:val="DW_FormatkombinationKUA_mittel"/>
    <w:basedOn w:val="Standard"/>
    <w:rsid w:val="00B45B2B"/>
    <w:pPr>
      <w:spacing w:after="100"/>
    </w:pPr>
    <w:rPr>
      <w:i/>
      <w:u w:val="single"/>
    </w:rPr>
  </w:style>
  <w:style w:type="paragraph" w:customStyle="1" w:styleId="DWFormatkombinationKUAgross">
    <w:name w:val="DW_FormatkombinationKUA_gross"/>
    <w:basedOn w:val="Standard"/>
    <w:rsid w:val="00B45B2B"/>
    <w:pPr>
      <w:spacing w:after="120"/>
    </w:pPr>
    <w:rPr>
      <w:i/>
      <w:sz w:val="24"/>
      <w:szCs w:val="24"/>
      <w:u w:val="single"/>
    </w:rPr>
  </w:style>
  <w:style w:type="paragraph" w:customStyle="1" w:styleId="DWFormatkombinationFKUA">
    <w:name w:val="DW_FormatkombinationFKUA"/>
    <w:basedOn w:val="Standard"/>
    <w:rsid w:val="00B45B2B"/>
    <w:pPr>
      <w:spacing w:after="80"/>
    </w:pPr>
    <w:rPr>
      <w:b/>
      <w:i/>
      <w:sz w:val="16"/>
      <w:szCs w:val="16"/>
      <w:u w:val="single"/>
    </w:rPr>
  </w:style>
  <w:style w:type="paragraph" w:customStyle="1" w:styleId="DWFormatkombinationFKUAmittel">
    <w:name w:val="DW_FormatkombinationFKUA_mittel"/>
    <w:basedOn w:val="Standard"/>
    <w:rsid w:val="00B45B2B"/>
    <w:pPr>
      <w:spacing w:after="100"/>
    </w:pPr>
    <w:rPr>
      <w:b/>
      <w:i/>
      <w:u w:val="single"/>
    </w:rPr>
  </w:style>
  <w:style w:type="paragraph" w:customStyle="1" w:styleId="DWFormatkombinationFKUAgross">
    <w:name w:val="DW_FormatkombinationFKUA_gross"/>
    <w:basedOn w:val="Standard"/>
    <w:rsid w:val="00B45B2B"/>
    <w:pPr>
      <w:spacing w:after="120"/>
    </w:pPr>
    <w:rPr>
      <w:b/>
      <w:i/>
      <w:sz w:val="24"/>
      <w:szCs w:val="24"/>
      <w:u w:val="single"/>
    </w:rPr>
  </w:style>
  <w:style w:type="table" w:styleId="Tabellengitternetz">
    <w:name w:val="Tabellengitternetz"/>
    <w:basedOn w:val="NormaleTabelle"/>
    <w:rsid w:val="00CF36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12ptFett">
    <w:name w:val="Standard+12pt+Fett"/>
    <w:basedOn w:val="Standard"/>
    <w:rsid w:val="00B45B2B"/>
    <w:rPr>
      <w:b/>
      <w:sz w:val="24"/>
    </w:rPr>
  </w:style>
  <w:style w:type="paragraph" w:customStyle="1" w:styleId="Formatvorlageberschrift1Zentriert">
    <w:name w:val="Formatvorlage Überschrift 1 + Zentriert"/>
    <w:basedOn w:val="berschrift1"/>
    <w:rsid w:val="00B45B2B"/>
    <w:pPr>
      <w:jc w:val="center"/>
    </w:pPr>
    <w:rPr>
      <w:bCs/>
      <w:szCs w:val="20"/>
    </w:rPr>
  </w:style>
  <w:style w:type="paragraph" w:customStyle="1" w:styleId="Formatvorlageberschrift1Zentriert1">
    <w:name w:val="Formatvorlage Überschrift 1 + Zentriert1"/>
    <w:basedOn w:val="berschrift1"/>
    <w:rsid w:val="00B45B2B"/>
    <w:pPr>
      <w:jc w:val="center"/>
    </w:pPr>
    <w:rPr>
      <w:bCs/>
      <w:szCs w:val="20"/>
    </w:rPr>
  </w:style>
  <w:style w:type="paragraph" w:customStyle="1" w:styleId="berschrift1Zentriert1">
    <w:name w:val="Überschrift 1 + Zentriert1"/>
    <w:basedOn w:val="berschrift1"/>
    <w:rsid w:val="00B45B2B"/>
    <w:pPr>
      <w:jc w:val="center"/>
    </w:pPr>
    <w:rPr>
      <w:bCs/>
      <w:szCs w:val="20"/>
    </w:rPr>
  </w:style>
  <w:style w:type="paragraph" w:customStyle="1" w:styleId="DWKontoAbstandmittel">
    <w:name w:val="DW_KontoAbstand_mittel"/>
    <w:basedOn w:val="DWPositionmittel"/>
    <w:next w:val="Standard"/>
    <w:rsid w:val="00B45B2B"/>
    <w:pPr>
      <w:spacing w:after="180"/>
    </w:pPr>
  </w:style>
  <w:style w:type="paragraph" w:customStyle="1" w:styleId="DWKontoAbstand">
    <w:name w:val="DW_KontoAbstand"/>
    <w:basedOn w:val="DWKontoAbstandmittel"/>
    <w:rsid w:val="00B45B2B"/>
    <w:rPr>
      <w:sz w:val="16"/>
    </w:rPr>
  </w:style>
  <w:style w:type="paragraph" w:customStyle="1" w:styleId="DWKontoAbstandgross">
    <w:name w:val="DW_KontoAbstand_gross"/>
    <w:basedOn w:val="DWKontoAbstandmittel"/>
    <w:rsid w:val="00B45B2B"/>
    <w:rPr>
      <w:sz w:val="24"/>
    </w:rPr>
  </w:style>
  <w:style w:type="paragraph" w:customStyle="1" w:styleId="AnlAnlagennachweisKonto">
    <w:name w:val="Anl_Anlagennachweis_Konto"/>
    <w:basedOn w:val="Standard"/>
    <w:rsid w:val="00B45B2B"/>
    <w:rPr>
      <w:sz w:val="14"/>
      <w:szCs w:val="14"/>
    </w:rPr>
  </w:style>
  <w:style w:type="paragraph" w:customStyle="1" w:styleId="AnlAnlagennachweisBilPos">
    <w:name w:val="Anl_Anlagennachweis_BilPos"/>
    <w:basedOn w:val="Standard"/>
    <w:rsid w:val="00B45B2B"/>
    <w:rPr>
      <w:sz w:val="14"/>
    </w:rPr>
  </w:style>
  <w:style w:type="paragraph" w:customStyle="1" w:styleId="AnlAnlagennachweisKopf">
    <w:name w:val="Anl_Anlagennachweis_Kopf"/>
    <w:basedOn w:val="Standard"/>
    <w:rsid w:val="00B45B2B"/>
    <w:rPr>
      <w:b/>
      <w:sz w:val="14"/>
      <w:szCs w:val="14"/>
    </w:rPr>
  </w:style>
  <w:style w:type="paragraph" w:customStyle="1" w:styleId="AnlAnlagennachweisHauptpunkt">
    <w:name w:val="Anl_Anlagennachweis_Hauptpunkt"/>
    <w:basedOn w:val="Standard"/>
    <w:rsid w:val="00B45B2B"/>
    <w:rPr>
      <w:b/>
      <w:sz w:val="14"/>
      <w:szCs w:val="14"/>
    </w:rPr>
  </w:style>
  <w:style w:type="paragraph" w:customStyle="1" w:styleId="AnlAnlagennachweisUnterpunkt">
    <w:name w:val="Anl_Anlagennachweis_Unterpunkt"/>
    <w:basedOn w:val="Standard"/>
    <w:rsid w:val="00B45B2B"/>
    <w:rPr>
      <w:b/>
      <w:sz w:val="14"/>
    </w:rPr>
  </w:style>
  <w:style w:type="paragraph" w:customStyle="1" w:styleId="AnlAnlagennachweisPosition">
    <w:name w:val="Anl_Anlagennachweis_Position"/>
    <w:basedOn w:val="Standard"/>
    <w:rsid w:val="00B45B2B"/>
    <w:rPr>
      <w:b/>
      <w:sz w:val="14"/>
      <w:szCs w:val="14"/>
    </w:rPr>
  </w:style>
  <w:style w:type="paragraph" w:customStyle="1" w:styleId="AnlAnlagennachweisWirtschaftsgut">
    <w:name w:val="Anl_Anlagennachweis_Wirtschaftsgut"/>
    <w:basedOn w:val="Standard"/>
    <w:rsid w:val="00B45B2B"/>
    <w:rPr>
      <w:sz w:val="14"/>
      <w:szCs w:val="14"/>
    </w:rPr>
  </w:style>
  <w:style w:type="paragraph" w:customStyle="1" w:styleId="AnlAnlagennachweisSummeKonto">
    <w:name w:val="Anl_Anlagennachweis_Summe_Konto"/>
    <w:basedOn w:val="Standard"/>
    <w:rsid w:val="00B45B2B"/>
    <w:rPr>
      <w:b/>
      <w:sz w:val="14"/>
      <w:szCs w:val="14"/>
    </w:rPr>
  </w:style>
  <w:style w:type="paragraph" w:customStyle="1" w:styleId="AnlAnlagennachweisSummeBilPos">
    <w:name w:val="Anl_Anlagennachweis_Summe_BilPos"/>
    <w:basedOn w:val="Standard"/>
    <w:rsid w:val="00B45B2B"/>
    <w:rPr>
      <w:b/>
      <w:sz w:val="14"/>
    </w:rPr>
  </w:style>
  <w:style w:type="paragraph" w:customStyle="1" w:styleId="AnlFrdernachweisKonto">
    <w:name w:val="Anl_Fördernachweis_Konto"/>
    <w:basedOn w:val="Standard"/>
    <w:rsid w:val="00B45B2B"/>
    <w:rPr>
      <w:sz w:val="14"/>
    </w:rPr>
  </w:style>
  <w:style w:type="paragraph" w:customStyle="1" w:styleId="AnlFrdernachweisBilPos">
    <w:name w:val="Anl_Fördernachweis_BilPos"/>
    <w:basedOn w:val="Standard"/>
    <w:rsid w:val="00B45B2B"/>
    <w:rPr>
      <w:sz w:val="14"/>
      <w:szCs w:val="14"/>
    </w:rPr>
  </w:style>
  <w:style w:type="paragraph" w:customStyle="1" w:styleId="AnlFrdernachweisWirtschaftsgut">
    <w:name w:val="Anl_Fördernachweis_Wirtschaftsgut"/>
    <w:basedOn w:val="Standard"/>
    <w:rsid w:val="00B45B2B"/>
    <w:rPr>
      <w:sz w:val="14"/>
      <w:szCs w:val="14"/>
    </w:rPr>
  </w:style>
  <w:style w:type="paragraph" w:customStyle="1" w:styleId="AnlFrdernachweisKopf">
    <w:name w:val="Anl_Fördernachweis_Kopf"/>
    <w:basedOn w:val="Standard"/>
    <w:rsid w:val="00B45B2B"/>
    <w:rPr>
      <w:b/>
      <w:sz w:val="14"/>
    </w:rPr>
  </w:style>
  <w:style w:type="paragraph" w:customStyle="1" w:styleId="AnlFrdernachweisHauptpunkt">
    <w:name w:val="Anl_Fördernachweis_Hauptpunkt"/>
    <w:basedOn w:val="Standard"/>
    <w:rsid w:val="00B45B2B"/>
    <w:rPr>
      <w:b/>
      <w:sz w:val="14"/>
    </w:rPr>
  </w:style>
  <w:style w:type="paragraph" w:customStyle="1" w:styleId="AnlFrdernachweisUnterpunkt">
    <w:name w:val="Anl_Fördernachweis_Unterpunkt"/>
    <w:basedOn w:val="Standard"/>
    <w:rsid w:val="00B45B2B"/>
    <w:rPr>
      <w:b/>
      <w:sz w:val="14"/>
    </w:rPr>
  </w:style>
  <w:style w:type="paragraph" w:customStyle="1" w:styleId="AnlFrdernachweisPosition">
    <w:name w:val="Anl_Fördernachweis_Position"/>
    <w:basedOn w:val="Standard"/>
    <w:rsid w:val="00B45B2B"/>
    <w:rPr>
      <w:b/>
      <w:sz w:val="14"/>
    </w:rPr>
  </w:style>
  <w:style w:type="paragraph" w:customStyle="1" w:styleId="AnlFrdernachweisSummeKonto">
    <w:name w:val="Anl_Fördernachweis_Summe_Konto"/>
    <w:basedOn w:val="Standard"/>
    <w:rsid w:val="00B45B2B"/>
    <w:rPr>
      <w:b/>
      <w:sz w:val="14"/>
    </w:rPr>
  </w:style>
  <w:style w:type="paragraph" w:customStyle="1" w:styleId="AnlFrdernachweisSummeBilPos">
    <w:name w:val="Anl_Fördernachweis_Summe_BilPos"/>
    <w:basedOn w:val="Standard"/>
    <w:rsid w:val="00B45B2B"/>
    <w:rPr>
      <w:b/>
      <w:sz w:val="14"/>
    </w:rPr>
  </w:style>
  <w:style w:type="paragraph" w:customStyle="1" w:styleId="FormatvorlageSUVariante1A4QuerLinks05cmHngend05cm">
    <w:name w:val="Formatvorlage SU Variante 1 A4Quer + Links:  05 cm Hängend:  05 cm"/>
    <w:basedOn w:val="Standard"/>
    <w:rsid w:val="00B45B2B"/>
    <w:pPr>
      <w:tabs>
        <w:tab w:val="left" w:pos="850"/>
        <w:tab w:val="left" w:pos="1417"/>
      </w:tabs>
      <w:spacing w:before="60" w:after="60"/>
      <w:ind w:left="568" w:hanging="284"/>
    </w:pPr>
    <w:rPr>
      <w:b/>
      <w:bCs/>
      <w:sz w:val="14"/>
    </w:rPr>
  </w:style>
  <w:style w:type="paragraph" w:customStyle="1" w:styleId="FormatvorlageSUVariante1A4QuerLinks05cmHngend05cm1">
    <w:name w:val="Formatvorlage SU Variante 1 A4Quer + Links:  05 cm Hängend:  05 cm1"/>
    <w:basedOn w:val="SUVariante1A4Quer"/>
    <w:rsid w:val="00B45B2B"/>
    <w:pPr>
      <w:ind w:left="567" w:hanging="283"/>
    </w:pPr>
    <w:rPr>
      <w:rFonts w:cs="Times New Roman"/>
      <w:bCs/>
    </w:rPr>
  </w:style>
  <w:style w:type="paragraph" w:customStyle="1" w:styleId="AGBWPGL1">
    <w:name w:val="AGB_WP_GL1"/>
    <w:basedOn w:val="AGBWPText"/>
    <w:rsid w:val="00B45B2B"/>
    <w:pPr>
      <w:tabs>
        <w:tab w:val="left" w:pos="284"/>
      </w:tabs>
      <w:ind w:left="284" w:hanging="284"/>
    </w:pPr>
  </w:style>
  <w:style w:type="paragraph" w:customStyle="1" w:styleId="AnlAnlEntwA3Kopf">
    <w:name w:val="Anl_AnlEntwA3_Kopf"/>
    <w:basedOn w:val="Standard"/>
    <w:rsid w:val="00B45B2B"/>
    <w:rPr>
      <w:rFonts w:cs="Arial"/>
      <w:sz w:val="16"/>
    </w:rPr>
  </w:style>
  <w:style w:type="paragraph" w:customStyle="1" w:styleId="AnlAnlEntwA3Hauptpunkt">
    <w:name w:val="Anl_AnlEntwA3_Hauptpunkt"/>
    <w:basedOn w:val="Standard"/>
    <w:rsid w:val="00B45B2B"/>
    <w:rPr>
      <w:rFonts w:cs="Arial"/>
      <w:b/>
      <w:sz w:val="16"/>
    </w:rPr>
  </w:style>
  <w:style w:type="paragraph" w:customStyle="1" w:styleId="AnlAnlEntwA3Unterpunkt">
    <w:name w:val="Anl_AnlEntwA3_Unterpunkt"/>
    <w:basedOn w:val="Standard"/>
    <w:rsid w:val="00B45B2B"/>
    <w:rPr>
      <w:rFonts w:cs="Arial"/>
      <w:b/>
      <w:sz w:val="16"/>
    </w:rPr>
  </w:style>
  <w:style w:type="paragraph" w:customStyle="1" w:styleId="AnlAnlEntwA3Position">
    <w:name w:val="Anl_AnlEntwA3_Position"/>
    <w:basedOn w:val="Standard"/>
    <w:rsid w:val="00B45B2B"/>
    <w:rPr>
      <w:rFonts w:cs="Arial"/>
      <w:b/>
      <w:sz w:val="16"/>
    </w:rPr>
  </w:style>
  <w:style w:type="paragraph" w:customStyle="1" w:styleId="AnlAnlEntwA3Konto">
    <w:name w:val="Anl_AnlEntwA3_Konto"/>
    <w:basedOn w:val="Standard"/>
    <w:rsid w:val="00B45B2B"/>
    <w:rPr>
      <w:rFonts w:cs="Arial"/>
      <w:b/>
      <w:sz w:val="16"/>
    </w:rPr>
  </w:style>
  <w:style w:type="paragraph" w:customStyle="1" w:styleId="AnlAnlEntwA3Wirtschaftsgut">
    <w:name w:val="Anl_AnlEntwA3_Wirtschaftsgut"/>
    <w:basedOn w:val="Standard"/>
    <w:rsid w:val="00B45B2B"/>
    <w:rPr>
      <w:rFonts w:cs="Arial"/>
      <w:sz w:val="14"/>
    </w:rPr>
  </w:style>
  <w:style w:type="paragraph" w:customStyle="1" w:styleId="AnlAnlEntwA3Kontoverdichtet">
    <w:name w:val="Anl_AnlEntwA3_Konto_verdichtet"/>
    <w:basedOn w:val="Standard"/>
    <w:rsid w:val="00B45B2B"/>
    <w:rPr>
      <w:rFonts w:cs="Arial"/>
      <w:sz w:val="16"/>
    </w:rPr>
  </w:style>
  <w:style w:type="paragraph" w:customStyle="1" w:styleId="AnlAnlEntwA3BilPosverdichtet">
    <w:name w:val="Anl_AnlEntwA3_BilPos_verdichtet"/>
    <w:basedOn w:val="Standard"/>
    <w:rsid w:val="00B45B2B"/>
    <w:rPr>
      <w:rFonts w:cs="Arial"/>
      <w:sz w:val="16"/>
    </w:rPr>
  </w:style>
  <w:style w:type="paragraph" w:customStyle="1" w:styleId="AnlAnlEntwA3SummeKonto">
    <w:name w:val="Anl_AnlEntwA3_Summe_Konto"/>
    <w:basedOn w:val="Standard"/>
    <w:rsid w:val="00B45B2B"/>
    <w:rPr>
      <w:rFonts w:cs="Arial"/>
      <w:b/>
      <w:sz w:val="16"/>
    </w:rPr>
  </w:style>
  <w:style w:type="paragraph" w:customStyle="1" w:styleId="Formatvorlage2">
    <w:name w:val="Formatvorlage2"/>
    <w:basedOn w:val="Standard"/>
    <w:rsid w:val="00B45B2B"/>
    <w:pPr>
      <w:spacing w:before="100" w:beforeAutospacing="1" w:after="100" w:afterAutospacing="1"/>
    </w:pPr>
    <w:rPr>
      <w:b/>
      <w:sz w:val="16"/>
    </w:rPr>
  </w:style>
  <w:style w:type="paragraph" w:customStyle="1" w:styleId="AnlAnlEntwA3SummeBilPos">
    <w:name w:val="Anl_AnlEntwA3_Summe_BilPos"/>
    <w:basedOn w:val="Standard"/>
    <w:rsid w:val="00B45B2B"/>
    <w:rPr>
      <w:b/>
      <w:sz w:val="16"/>
    </w:rPr>
  </w:style>
  <w:style w:type="paragraph" w:customStyle="1" w:styleId="berschriftPrBohneNummerierung">
    <w:name w:val="Überschrift_PrB_ohneNummerierung"/>
    <w:basedOn w:val="Standard"/>
    <w:rsid w:val="00B45B2B"/>
    <w:pPr>
      <w:outlineLvl w:val="6"/>
    </w:pPr>
    <w:rPr>
      <w:b/>
      <w:sz w:val="22"/>
      <w:szCs w:val="22"/>
    </w:rPr>
  </w:style>
  <w:style w:type="paragraph" w:customStyle="1" w:styleId="StandardMEkursiv">
    <w:name w:val="StandardME_kursiv"/>
    <w:basedOn w:val="StandardME"/>
    <w:autoRedefine/>
    <w:rsid w:val="00B45B2B"/>
    <w:rPr>
      <w:i/>
    </w:rPr>
  </w:style>
  <w:style w:type="paragraph" w:customStyle="1" w:styleId="VerzeichnisPrf">
    <w:name w:val="Verzeichnis_Prf"/>
    <w:basedOn w:val="Verzeichnis1"/>
    <w:autoRedefine/>
    <w:rsid w:val="00B45B2B"/>
    <w:pPr>
      <w:spacing w:line="360" w:lineRule="auto"/>
    </w:pPr>
    <w:rPr>
      <w:noProof/>
    </w:rPr>
  </w:style>
  <w:style w:type="character" w:customStyle="1" w:styleId="AnlAnlagennachweisKontoZchn">
    <w:name w:val="Anl_Anlagennachweis_Konto Zchn"/>
    <w:basedOn w:val="Absatz-Standardschriftart"/>
    <w:rsid w:val="00B45B2B"/>
    <w:rPr>
      <w:rFonts w:ascii="Arial" w:hAnsi="Arial"/>
      <w:sz w:val="14"/>
      <w:szCs w:val="14"/>
      <w:lang w:val="de-DE" w:eastAsia="de-DE" w:bidi="ar-SA"/>
    </w:rPr>
  </w:style>
  <w:style w:type="character" w:customStyle="1" w:styleId="AnlAnlagennachweisSummeBilPosZchn">
    <w:name w:val="Anl_Anlagennachweis_Summe_BilPos Zchn"/>
    <w:basedOn w:val="Absatz-Standardschriftart"/>
    <w:rsid w:val="00B45B2B"/>
    <w:rPr>
      <w:rFonts w:ascii="Arial" w:hAnsi="Arial"/>
      <w:b/>
      <w:sz w:val="14"/>
      <w:lang w:val="de-DE" w:eastAsia="de-DE" w:bidi="ar-SA"/>
    </w:rPr>
  </w:style>
  <w:style w:type="character" w:styleId="Fett">
    <w:name w:val="Strong"/>
    <w:basedOn w:val="Absatz-Standardschriftart"/>
    <w:qFormat/>
    <w:rsid w:val="00B45B2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ZMIS\BILANZ8\SYSTEM\format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formate.dot</Template>
  <TotalTime>0</TotalTime>
  <Pages>1</Pages>
  <Words>330</Words>
  <Characters>2083</Characters>
  <Application>Microsoft Office Word</Application>
  <DocSecurity>4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Textelemente_Wirtschaftliche Verhältnisse Einzelfirma</vt:lpstr>
    </vt:vector>
  </TitlesOfParts>
  <Company>Wolters Kluwer Software und Service GmbH</Company>
  <LinksUpToDate>false</LinksUpToDate>
  <CharactersWithSpaces>2409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Textelemente_Wirtschaftliche Verhältnisse Einzelfirma</dc:title>
  <dc:subject/>
  <dc:creator>Wolters Kluwer Software und Service GmbH</dc:creator>
  <cp:keywords/>
  <cp:lastModifiedBy>Klopfer, Adrian</cp:lastModifiedBy>
  <cp:revision>2</cp:revision>
  <dcterms:created xsi:type="dcterms:W3CDTF">2020-06-26T14:59:00Z</dcterms:created>
  <dcterms:modified xsi:type="dcterms:W3CDTF">2020-06-26T14:59:00Z</dcterms:modified>
</cp:coreProperties>
</file>